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E87" w:rsidRPr="00915BE8" w:rsidRDefault="00766576" w:rsidP="00766576">
      <w:pPr>
        <w:pStyle w:val="ab"/>
        <w:jc w:val="center"/>
        <w:rPr>
          <w:lang w:val="tt-RU"/>
        </w:rPr>
      </w:pPr>
      <w:r w:rsidRPr="00915BE8">
        <w:rPr>
          <w:noProof/>
        </w:rPr>
        <w:drawing>
          <wp:inline distT="0" distB="0" distL="0" distR="0">
            <wp:extent cx="5649910" cy="7885311"/>
            <wp:effectExtent l="1123950" t="0" r="10941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55377" cy="789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B5C" w:rsidRPr="00915BE8" w:rsidRDefault="00065B5C" w:rsidP="005147C8">
      <w:pPr>
        <w:pStyle w:val="ab"/>
        <w:tabs>
          <w:tab w:val="left" w:pos="14884"/>
        </w:tabs>
        <w:ind w:left="284" w:hanging="284"/>
        <w:rPr>
          <w:rStyle w:val="c3"/>
          <w:lang w:val="tt-RU"/>
        </w:rPr>
      </w:pPr>
      <w:r w:rsidRPr="00915BE8">
        <w:rPr>
          <w:rStyle w:val="c3"/>
          <w:b/>
          <w:bCs/>
          <w:color w:val="000000"/>
        </w:rPr>
        <w:lastRenderedPageBreak/>
        <w:t>ПОЯСНИТЕЛЬНАЯ ЗАПИСКА</w:t>
      </w:r>
    </w:p>
    <w:p w:rsidR="00065B5C" w:rsidRPr="00915BE8" w:rsidRDefault="00065B5C" w:rsidP="005147C8">
      <w:pPr>
        <w:ind w:left="284" w:hanging="284"/>
        <w:rPr>
          <w:rStyle w:val="c20"/>
          <w:color w:val="000000"/>
        </w:rPr>
      </w:pPr>
      <w:r w:rsidRPr="00915BE8">
        <w:rPr>
          <w:color w:val="000000"/>
        </w:rPr>
        <w:t>          Данная  рабочая  программа для 5 класса разработана на основе авторской программы «Музыка 5-9 класс»</w:t>
      </w:r>
      <w:r w:rsidRPr="00915BE8">
        <w:rPr>
          <w:rStyle w:val="apple-converted-space"/>
          <w:color w:val="000000"/>
        </w:rPr>
        <w:t> </w:t>
      </w:r>
      <w:r w:rsidRPr="00915BE8">
        <w:rPr>
          <w:rStyle w:val="c20"/>
          <w:color w:val="000000"/>
        </w:rPr>
        <w:t xml:space="preserve">авторов Г.П.Сергеевой,   </w:t>
      </w:r>
    </w:p>
    <w:p w:rsidR="00065B5C" w:rsidRPr="00915BE8" w:rsidRDefault="00065B5C" w:rsidP="005147C8">
      <w:pPr>
        <w:ind w:left="284" w:hanging="284"/>
        <w:rPr>
          <w:color w:val="000000"/>
        </w:rPr>
      </w:pPr>
      <w:r w:rsidRPr="00915BE8">
        <w:rPr>
          <w:rStyle w:val="c20"/>
          <w:color w:val="000000"/>
        </w:rPr>
        <w:t xml:space="preserve">     Е.Д.Критской, «Программы общеобразовательных учреждений. Музыка. 1-7 классы. Искусство 8-9 классы» – М. Просвещение, 2007;</w:t>
      </w:r>
      <w:r w:rsidRPr="00915BE8">
        <w:rPr>
          <w:rStyle w:val="c20"/>
          <w:color w:val="FFFFFF"/>
        </w:rPr>
        <w:t>;</w:t>
      </w:r>
      <w:r w:rsidRPr="00915BE8">
        <w:rPr>
          <w:rStyle w:val="c20"/>
          <w:color w:val="000000"/>
        </w:rPr>
        <w:t> </w:t>
      </w:r>
    </w:p>
    <w:p w:rsidR="00065B5C" w:rsidRPr="00915BE8" w:rsidRDefault="00065B5C" w:rsidP="005147C8">
      <w:pPr>
        <w:pStyle w:val="c17"/>
        <w:spacing w:before="0" w:beforeAutospacing="0" w:after="0" w:afterAutospacing="0"/>
        <w:ind w:left="284" w:hanging="284"/>
        <w:rPr>
          <w:color w:val="000000"/>
        </w:rPr>
      </w:pPr>
      <w:r w:rsidRPr="00915BE8">
        <w:rPr>
          <w:color w:val="000000"/>
        </w:rPr>
        <w:t xml:space="preserve">            Преподавание предмета «Музыка»  осуществляется в соответствии с нормативными и инструктивно-методическими документами   </w:t>
      </w:r>
    </w:p>
    <w:p w:rsidR="00065B5C" w:rsidRPr="00915BE8" w:rsidRDefault="00065B5C" w:rsidP="005147C8">
      <w:pPr>
        <w:numPr>
          <w:ilvl w:val="0"/>
          <w:numId w:val="22"/>
        </w:numPr>
        <w:ind w:left="284" w:hanging="284"/>
        <w:rPr>
          <w:color w:val="000000"/>
        </w:rPr>
      </w:pPr>
      <w:r w:rsidRPr="00915BE8">
        <w:rPr>
          <w:color w:val="000000"/>
        </w:rPr>
        <w:t>Федеральный закон «Об образовании в Российской Федерации» от  29.12.2012г.№ 273-ФЗ.</w:t>
      </w:r>
    </w:p>
    <w:p w:rsidR="00065B5C" w:rsidRPr="00915BE8" w:rsidRDefault="00065B5C" w:rsidP="005147C8">
      <w:pPr>
        <w:numPr>
          <w:ilvl w:val="0"/>
          <w:numId w:val="22"/>
        </w:numPr>
        <w:ind w:left="284" w:hanging="284"/>
        <w:rPr>
          <w:color w:val="000000"/>
        </w:rPr>
      </w:pPr>
      <w:r w:rsidRPr="00915BE8"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17.12.2010г. № 1897, зарегистрирован Минюстом России 01.02.2011г. № 19644.</w:t>
      </w:r>
    </w:p>
    <w:p w:rsidR="00065B5C" w:rsidRPr="00915BE8" w:rsidRDefault="00065B5C" w:rsidP="005147C8">
      <w:pPr>
        <w:numPr>
          <w:ilvl w:val="0"/>
          <w:numId w:val="22"/>
        </w:numPr>
        <w:ind w:left="284" w:hanging="284"/>
        <w:rPr>
          <w:color w:val="000000"/>
        </w:rPr>
      </w:pPr>
      <w:r w:rsidRPr="00915BE8">
        <w:rPr>
          <w:color w:val="000000"/>
        </w:rPr>
        <w:t>Учебный план МБОУ«</w:t>
      </w:r>
      <w:r w:rsidR="00004347" w:rsidRPr="00915BE8">
        <w:rPr>
          <w:color w:val="000000"/>
        </w:rPr>
        <w:t>Петровскозаводская СОШ</w:t>
      </w:r>
      <w:r w:rsidR="00C85A43" w:rsidRPr="00915BE8">
        <w:rPr>
          <w:color w:val="000000"/>
        </w:rPr>
        <w:t xml:space="preserve">» на </w:t>
      </w:r>
      <w:r w:rsidR="008960E6" w:rsidRPr="00915BE8">
        <w:rPr>
          <w:lang w:val="tt-RU"/>
        </w:rPr>
        <w:t>20</w:t>
      </w:r>
      <w:r w:rsidR="008960E6" w:rsidRPr="00915BE8">
        <w:t>20</w:t>
      </w:r>
      <w:r w:rsidR="008960E6" w:rsidRPr="00915BE8">
        <w:rPr>
          <w:lang w:val="tt-RU"/>
        </w:rPr>
        <w:t>-202</w:t>
      </w:r>
      <w:r w:rsidR="008960E6" w:rsidRPr="00915BE8">
        <w:t>1</w:t>
      </w:r>
      <w:r w:rsidRPr="00915BE8">
        <w:rPr>
          <w:color w:val="000000"/>
        </w:rPr>
        <w:t>учебный год.</w:t>
      </w:r>
    </w:p>
    <w:p w:rsidR="00065B5C" w:rsidRPr="00915BE8" w:rsidRDefault="00065B5C" w:rsidP="005147C8">
      <w:pPr>
        <w:pStyle w:val="c8"/>
        <w:spacing w:before="0" w:beforeAutospacing="0" w:after="0" w:afterAutospacing="0"/>
        <w:ind w:left="284" w:hanging="284"/>
        <w:jc w:val="both"/>
        <w:rPr>
          <w:b/>
          <w:bCs/>
          <w:color w:val="000000"/>
        </w:rPr>
      </w:pPr>
    </w:p>
    <w:p w:rsidR="00065B5C" w:rsidRPr="00915BE8" w:rsidRDefault="00065B5C" w:rsidP="005147C8">
      <w:pPr>
        <w:pStyle w:val="c8"/>
        <w:spacing w:before="0" w:beforeAutospacing="0" w:after="0" w:afterAutospacing="0"/>
        <w:ind w:left="284" w:hanging="284"/>
        <w:jc w:val="both"/>
      </w:pPr>
      <w:r w:rsidRPr="00915BE8">
        <w:rPr>
          <w:b/>
          <w:bCs/>
          <w:color w:val="000000"/>
        </w:rPr>
        <w:t xml:space="preserve">          Цель программы</w:t>
      </w:r>
      <w:r w:rsidRPr="00915BE8">
        <w:rPr>
          <w:color w:val="000000"/>
        </w:rPr>
        <w:t> – развитие музыкальной культуры школьников как неотъемлемой части духовной культуры.</w:t>
      </w:r>
    </w:p>
    <w:p w:rsidR="00065B5C" w:rsidRPr="00915BE8" w:rsidRDefault="00065B5C" w:rsidP="005147C8">
      <w:pPr>
        <w:pStyle w:val="c8"/>
        <w:spacing w:before="0" w:beforeAutospacing="0" w:after="0" w:afterAutospacing="0"/>
        <w:ind w:left="284" w:hanging="284"/>
        <w:jc w:val="both"/>
        <w:rPr>
          <w:rStyle w:val="apple-converted-space"/>
          <w:color w:val="000000"/>
        </w:rPr>
      </w:pPr>
      <w:r w:rsidRPr="00915BE8">
        <w:rPr>
          <w:b/>
          <w:bCs/>
          <w:color w:val="000000"/>
        </w:rPr>
        <w:t xml:space="preserve">          Задачи:</w:t>
      </w:r>
      <w:r w:rsidRPr="00915BE8">
        <w:rPr>
          <w:color w:val="000000"/>
        </w:rPr>
        <w:t> -</w:t>
      </w:r>
      <w:r w:rsidRPr="00915BE8">
        <w:rPr>
          <w:b/>
          <w:bCs/>
          <w:color w:val="000000"/>
        </w:rPr>
        <w:t> развитие</w:t>
      </w:r>
      <w:r w:rsidRPr="00915BE8">
        <w:rPr>
          <w:rStyle w:val="apple-converted-space"/>
          <w:b/>
          <w:bCs/>
          <w:color w:val="000000"/>
        </w:rPr>
        <w:t> </w:t>
      </w:r>
      <w:r w:rsidRPr="00915BE8">
        <w:rPr>
          <w:color w:val="000000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065B5C" w:rsidRPr="00915BE8" w:rsidRDefault="00065B5C" w:rsidP="005147C8">
      <w:pPr>
        <w:pStyle w:val="c8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915BE8">
        <w:rPr>
          <w:b/>
          <w:bCs/>
          <w:color w:val="000000"/>
        </w:rPr>
        <w:t xml:space="preserve">      -освоение</w:t>
      </w:r>
      <w:r w:rsidRPr="00915BE8">
        <w:rPr>
          <w:color w:val="000000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065B5C" w:rsidRPr="00915BE8" w:rsidRDefault="00065B5C" w:rsidP="005147C8">
      <w:pPr>
        <w:pStyle w:val="c8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915BE8">
        <w:rPr>
          <w:color w:val="000000"/>
        </w:rPr>
        <w:t xml:space="preserve">     -</w:t>
      </w:r>
      <w:r w:rsidRPr="00915BE8">
        <w:rPr>
          <w:rStyle w:val="apple-converted-space"/>
          <w:color w:val="000000"/>
        </w:rPr>
        <w:t> </w:t>
      </w:r>
      <w:r w:rsidRPr="00915BE8">
        <w:rPr>
          <w:b/>
          <w:bCs/>
          <w:color w:val="000000"/>
        </w:rPr>
        <w:t>овладение практическими умениями и навыками</w:t>
      </w:r>
      <w:r w:rsidRPr="00915BE8">
        <w:rPr>
          <w:color w:val="000000"/>
        </w:rPr>
        <w:t> 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065B5C" w:rsidRPr="00915BE8" w:rsidRDefault="00065B5C" w:rsidP="005147C8">
      <w:pPr>
        <w:ind w:left="284" w:hanging="284"/>
        <w:rPr>
          <w:color w:val="000000"/>
        </w:rPr>
      </w:pPr>
      <w:r w:rsidRPr="00915BE8">
        <w:rPr>
          <w:b/>
          <w:bCs/>
          <w:color w:val="000000"/>
        </w:rPr>
        <w:t xml:space="preserve">    - воспитание</w:t>
      </w:r>
      <w:r w:rsidRPr="00915BE8">
        <w:rPr>
          <w:color w:val="000000"/>
        </w:rPr>
        <w:t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 xml:space="preserve">Изучение  региональных, национальных и этнокультурных особенностей направлено на достижение  </w:t>
      </w:r>
      <w:r w:rsidRPr="00915BE8">
        <w:rPr>
          <w:rFonts w:eastAsia="Arial Unicode MS"/>
          <w:b/>
          <w:kern w:val="3"/>
          <w:u w:val="single"/>
        </w:rPr>
        <w:t>цели</w:t>
      </w:r>
      <w:r w:rsidRPr="00915BE8">
        <w:rPr>
          <w:rFonts w:eastAsia="Arial Unicode MS"/>
          <w:kern w:val="3"/>
        </w:rPr>
        <w:t xml:space="preserve"> -   </w:t>
      </w:r>
      <w:r w:rsidRPr="00915BE8">
        <w:rPr>
          <w:rFonts w:eastAsia="Arial Unicode MS"/>
          <w:b/>
          <w:kern w:val="3"/>
        </w:rPr>
        <w:t>приобщение</w:t>
      </w:r>
      <w:r w:rsidRPr="00915BE8">
        <w:rPr>
          <w:rFonts w:eastAsia="Arial Unicode MS"/>
          <w:kern w:val="3"/>
        </w:rPr>
        <w:t xml:space="preserve"> учащихся к богатому наследию традиционного музыкального искусства адыгов и народов, населяющих регион, воспитание и развитие высоконравственной творческой личности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 xml:space="preserve">Включение  региональных, национальных и этнокультурных особенностей в программу по предмету «Музыка» способствует реализации следующих  </w:t>
      </w:r>
      <w:r w:rsidRPr="00915BE8">
        <w:rPr>
          <w:rFonts w:eastAsia="Arial Unicode MS"/>
          <w:b/>
          <w:kern w:val="3"/>
          <w:u w:val="single"/>
        </w:rPr>
        <w:t>задач</w:t>
      </w:r>
      <w:r w:rsidRPr="00915BE8">
        <w:rPr>
          <w:rFonts w:eastAsia="Arial Unicode MS"/>
          <w:kern w:val="3"/>
        </w:rPr>
        <w:t>: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color w:val="000000"/>
          <w:kern w:val="3"/>
        </w:rPr>
      </w:pPr>
      <w:r w:rsidRPr="00915BE8">
        <w:rPr>
          <w:rFonts w:eastAsia="Arial Unicode MS"/>
          <w:b/>
          <w:color w:val="000000"/>
          <w:kern w:val="3"/>
        </w:rPr>
        <w:t xml:space="preserve">-    </w:t>
      </w:r>
      <w:r w:rsidRPr="00915BE8">
        <w:rPr>
          <w:rFonts w:eastAsia="Arial Unicode MS"/>
          <w:color w:val="000000"/>
          <w:kern w:val="3"/>
        </w:rPr>
        <w:t xml:space="preserve">возрождению и развитию традиций национальной культуры народов </w:t>
      </w:r>
      <w:r w:rsidRPr="00915BE8">
        <w:rPr>
          <w:rFonts w:eastAsia="Arial Unicode MS"/>
          <w:kern w:val="3"/>
        </w:rPr>
        <w:t>Татарстана</w:t>
      </w:r>
      <w:r w:rsidRPr="00915BE8">
        <w:rPr>
          <w:rFonts w:eastAsia="Arial Unicode MS"/>
          <w:color w:val="000000"/>
          <w:kern w:val="3"/>
        </w:rPr>
        <w:t>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color w:val="000000"/>
          <w:kern w:val="3"/>
        </w:rPr>
        <w:t xml:space="preserve">-   </w:t>
      </w:r>
      <w:r w:rsidRPr="00915BE8">
        <w:rPr>
          <w:rFonts w:eastAsia="Arial Unicode MS"/>
          <w:kern w:val="3"/>
        </w:rPr>
        <w:t>осознание своей этнической и национальной принадлежности на основе изучения лучших образцов фольклора;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color w:val="000000"/>
          <w:kern w:val="3"/>
        </w:rPr>
      </w:pPr>
      <w:r w:rsidRPr="00915BE8">
        <w:rPr>
          <w:rFonts w:eastAsia="Arial Unicode MS"/>
          <w:color w:val="000000"/>
          <w:kern w:val="3"/>
        </w:rPr>
        <w:t>-   расширению представления о национальном музыкальном творчестве народов, населяющих регион, как источнике народной мудрости, красоты и жизненной силы, вдохновения профессиональных композиторов и исполнителей;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color w:val="000000"/>
          <w:kern w:val="3"/>
        </w:rPr>
        <w:t>-  воспитание любви к своей культуре, своему народу и настроенность на восприятие иных культур</w:t>
      </w:r>
      <w:r w:rsidRPr="00915BE8">
        <w:rPr>
          <w:rFonts w:eastAsia="Arial Unicode MS"/>
          <w:kern w:val="3"/>
        </w:rPr>
        <w:t>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 xml:space="preserve">- воспитание музыкально-эстетического вкуса через культуру и искусство своего народа, межнациональную культуру общения, патриотических чувств, </w:t>
      </w:r>
      <w:r w:rsidRPr="00915BE8">
        <w:rPr>
          <w:rFonts w:eastAsia="Arial Unicode MS"/>
          <w:kern w:val="3"/>
        </w:rPr>
        <w:lastRenderedPageBreak/>
        <w:t>толерантности и миролюбия;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>-  формирование у детей культуры межнационального общения через осязание уникальности национальных ценностей, определение места нации в мировом сообществе;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>-   восприятие музыкального языка своего народа, голоса родного мира, музыкального языка других народов, проживающих на территории Республики Татарстан;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>- сохранению и приумножению национально-культурного достижения региона;</w:t>
      </w:r>
    </w:p>
    <w:p w:rsidR="00065B5C" w:rsidRPr="00915BE8" w:rsidRDefault="00065B5C" w:rsidP="005147C8">
      <w:pPr>
        <w:widowControl w:val="0"/>
        <w:suppressAutoHyphens/>
        <w:autoSpaceDN w:val="0"/>
        <w:ind w:left="284" w:hanging="284"/>
        <w:jc w:val="both"/>
        <w:textAlignment w:val="baseline"/>
        <w:rPr>
          <w:rFonts w:eastAsia="Arial Unicode MS"/>
          <w:kern w:val="3"/>
        </w:rPr>
      </w:pPr>
      <w:r w:rsidRPr="00915BE8">
        <w:rPr>
          <w:rFonts w:eastAsia="Arial Unicode MS"/>
          <w:kern w:val="3"/>
        </w:rPr>
        <w:t>-  развитие самосознания детей, через ценности культуры народов, населяющих Республику Татарстан.</w:t>
      </w:r>
    </w:p>
    <w:p w:rsidR="00FC1C23" w:rsidRPr="00915BE8" w:rsidRDefault="00FC1C23" w:rsidP="005147C8">
      <w:pPr>
        <w:ind w:left="284" w:hanging="284"/>
        <w:jc w:val="both"/>
      </w:pPr>
      <w:r w:rsidRPr="00915BE8"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FC797A" w:rsidRPr="00915BE8" w:rsidRDefault="0075470C" w:rsidP="005147C8">
      <w:pPr>
        <w:ind w:left="284" w:hanging="284"/>
        <w:jc w:val="both"/>
      </w:pPr>
      <w:r w:rsidRPr="00915BE8">
        <w:t>Вбольшойстепенипрограммаориентированана</w:t>
      </w:r>
      <w:r w:rsidR="00FC797A" w:rsidRPr="00915BE8">
        <w:t xml:space="preserve"> реализацию </w:t>
      </w:r>
      <w:r w:rsidRPr="00915BE8">
        <w:t>компенсаторной</w:t>
      </w:r>
      <w:r w:rsidR="00FC797A" w:rsidRPr="00915BE8">
        <w:t xml:space="preserve"> функции </w:t>
      </w:r>
      <w:r w:rsidRPr="00915BE8">
        <w:t>искусства:восстановлениеэмоционально-энергетическоготонусаподростков,снятие нервно-психическихперегрузокучащихся.</w:t>
      </w:r>
    </w:p>
    <w:p w:rsidR="009F7D9D" w:rsidRPr="00915BE8" w:rsidRDefault="009F7D9D" w:rsidP="005147C8">
      <w:pPr>
        <w:ind w:left="284" w:hanging="284"/>
        <w:jc w:val="both"/>
      </w:pPr>
      <w:r w:rsidRPr="00915BE8">
        <w:rPr>
          <w:b/>
          <w:i/>
          <w:iCs/>
          <w:color w:val="000000"/>
        </w:rPr>
        <w:t xml:space="preserve"> Задачи и направления </w:t>
      </w:r>
      <w:r w:rsidRPr="00915BE8">
        <w:rPr>
          <w:b/>
          <w:color w:val="000000"/>
        </w:rPr>
        <w:t>музыкального образования и воспитания</w:t>
      </w:r>
      <w:r w:rsidRPr="00915BE8">
        <w:rPr>
          <w:color w:val="000000"/>
        </w:rPr>
        <w:t>:</w:t>
      </w:r>
    </w:p>
    <w:p w:rsidR="009F7D9D" w:rsidRPr="00915BE8" w:rsidRDefault="009F7D9D" w:rsidP="005147C8">
      <w:pPr>
        <w:shd w:val="clear" w:color="auto" w:fill="FFFFFF"/>
        <w:autoSpaceDE w:val="0"/>
        <w:autoSpaceDN w:val="0"/>
        <w:adjustRightInd w:val="0"/>
        <w:ind w:left="284" w:hanging="284"/>
        <w:jc w:val="both"/>
      </w:pPr>
      <w:r w:rsidRPr="00915BE8">
        <w:rPr>
          <w:color w:val="000000"/>
        </w:rPr>
        <w:t>—  приобщение к музыке как эмоциональному, нравствен</w:t>
      </w:r>
      <w:r w:rsidRPr="00915BE8">
        <w:rPr>
          <w:color w:val="000000"/>
        </w:rPr>
        <w:softHyphen/>
        <w:t>но-эстетическому феномену, осознание через музыку жиз</w:t>
      </w:r>
      <w:r w:rsidRPr="00915BE8">
        <w:rPr>
          <w:color w:val="000000"/>
        </w:rPr>
        <w:softHyphen/>
        <w:t>ненных явлений, овладение культурой отношений, запе</w:t>
      </w:r>
      <w:r w:rsidRPr="00915BE8">
        <w:rPr>
          <w:color w:val="000000"/>
        </w:rPr>
        <w:softHyphen/>
        <w:t>чатленной в произведениях Искусства, раскрывающих ду</w:t>
      </w:r>
      <w:r w:rsidRPr="00915BE8">
        <w:rPr>
          <w:color w:val="000000"/>
        </w:rPr>
        <w:softHyphen/>
        <w:t>ховный опыт поколений;</w:t>
      </w:r>
    </w:p>
    <w:p w:rsidR="009F7D9D" w:rsidRPr="00915BE8" w:rsidRDefault="009F7D9D" w:rsidP="005147C8">
      <w:pPr>
        <w:shd w:val="clear" w:color="auto" w:fill="FFFFFF"/>
        <w:autoSpaceDE w:val="0"/>
        <w:autoSpaceDN w:val="0"/>
        <w:adjustRightInd w:val="0"/>
        <w:ind w:left="284" w:hanging="284"/>
        <w:jc w:val="both"/>
      </w:pPr>
      <w:r w:rsidRPr="00915BE8">
        <w:rPr>
          <w:color w:val="000000"/>
        </w:rPr>
        <w:t>—  развитие в процессе музыкальных занятий творческого потенциала, ассоциативности мышления, воображения че</w:t>
      </w:r>
      <w:r w:rsidRPr="00915BE8">
        <w:rPr>
          <w:color w:val="000000"/>
        </w:rPr>
        <w:softHyphen/>
        <w:t>рез опыт собственной музыкальной деятельности;</w:t>
      </w:r>
    </w:p>
    <w:p w:rsidR="009F7D9D" w:rsidRPr="00915BE8" w:rsidRDefault="009F7D9D" w:rsidP="005147C8">
      <w:pPr>
        <w:shd w:val="clear" w:color="auto" w:fill="FFFFFF"/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915BE8">
        <w:rPr>
          <w:color w:val="000000"/>
        </w:rPr>
        <w:t>—   воспитание музыкальности, художественного, вкуса и потребности в общении с искусством;</w:t>
      </w:r>
    </w:p>
    <w:p w:rsidR="00035B77" w:rsidRPr="00915BE8" w:rsidRDefault="009F7D9D" w:rsidP="005147C8">
      <w:pPr>
        <w:shd w:val="clear" w:color="auto" w:fill="FFFFFF"/>
        <w:autoSpaceDE w:val="0"/>
        <w:autoSpaceDN w:val="0"/>
        <w:adjustRightInd w:val="0"/>
        <w:ind w:left="284" w:hanging="284"/>
        <w:jc w:val="both"/>
      </w:pPr>
      <w:r w:rsidRPr="00915BE8">
        <w:rPr>
          <w:color w:val="000000"/>
        </w:rPr>
        <w:t>—  освоение языка музыки, его выразительных возможно</w:t>
      </w:r>
      <w:r w:rsidRPr="00915BE8">
        <w:rPr>
          <w:color w:val="000000"/>
        </w:rPr>
        <w:softHyphen/>
        <w:t>стей в создании музыкального(художественного)образа, общих и специфических средств художественной выразительности разных видов искусства.</w:t>
      </w:r>
    </w:p>
    <w:p w:rsidR="00326F48" w:rsidRPr="00915BE8" w:rsidRDefault="00035B77" w:rsidP="005147C8">
      <w:pPr>
        <w:ind w:left="284" w:hanging="284"/>
        <w:jc w:val="both"/>
      </w:pPr>
      <w:r w:rsidRPr="00915BE8"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</w:p>
    <w:p w:rsidR="00991FEB" w:rsidRPr="00915BE8" w:rsidRDefault="00991FEB" w:rsidP="005147C8">
      <w:pPr>
        <w:ind w:left="284" w:hanging="284"/>
        <w:rPr>
          <w:b/>
        </w:rPr>
      </w:pPr>
    </w:p>
    <w:p w:rsidR="000C5F6E" w:rsidRPr="00915BE8" w:rsidRDefault="00EF1A04" w:rsidP="005147C8">
      <w:pPr>
        <w:ind w:left="284" w:hanging="284"/>
        <w:rPr>
          <w:b/>
        </w:rPr>
      </w:pPr>
      <w:r w:rsidRPr="00915BE8">
        <w:rPr>
          <w:b/>
          <w:lang w:eastAsia="ar-SA"/>
        </w:rPr>
        <w:t xml:space="preserve">Планируемые результаты изучения учебного предмета </w:t>
      </w:r>
      <w:r w:rsidR="00D51C39" w:rsidRPr="00915BE8">
        <w:rPr>
          <w:b/>
        </w:rPr>
        <w:t>:</w:t>
      </w:r>
    </w:p>
    <w:p w:rsidR="00B43E8F" w:rsidRPr="00915BE8" w:rsidRDefault="007110D7" w:rsidP="005147C8">
      <w:pPr>
        <w:ind w:left="284" w:hanging="284"/>
        <w:jc w:val="both"/>
      </w:pPr>
      <w:r w:rsidRPr="00915BE8">
        <w:rPr>
          <w:b/>
        </w:rPr>
        <w:t xml:space="preserve">Предметными </w:t>
      </w:r>
      <w:r w:rsidR="00B43E8F" w:rsidRPr="00915BE8">
        <w:rPr>
          <w:b/>
        </w:rPr>
        <w:t>результатами</w:t>
      </w:r>
      <w:r w:rsidRPr="00915BE8">
        <w:t xml:space="preserve">занятий по </w:t>
      </w:r>
      <w:r w:rsidR="00B43E8F" w:rsidRPr="00915BE8">
        <w:t>программе«Музыка»являются:</w:t>
      </w:r>
    </w:p>
    <w:p w:rsidR="00B43E8F" w:rsidRPr="00915BE8" w:rsidRDefault="007110D7" w:rsidP="005147C8">
      <w:pPr>
        <w:numPr>
          <w:ilvl w:val="0"/>
          <w:numId w:val="5"/>
        </w:numPr>
        <w:ind w:left="284" w:hanging="284"/>
        <w:jc w:val="both"/>
      </w:pPr>
      <w:r w:rsidRPr="00915BE8">
        <w:t xml:space="preserve">устойчивый интерес к музыке, к художественным традициям своего народа, к </w:t>
      </w:r>
      <w:r w:rsidR="00B43E8F" w:rsidRPr="00915BE8">
        <w:t>различ</w:t>
      </w:r>
      <w:r w:rsidR="00E65675" w:rsidRPr="00915BE8">
        <w:t xml:space="preserve">ным видам </w:t>
      </w:r>
      <w:r w:rsidR="00A437CB" w:rsidRPr="00915BE8">
        <w:t xml:space="preserve">музыкально-творческой </w:t>
      </w:r>
      <w:r w:rsidR="00B43E8F" w:rsidRPr="00915BE8">
        <w:t>деятельно</w:t>
      </w:r>
      <w:r w:rsidR="00A437CB" w:rsidRPr="00915BE8">
        <w:t xml:space="preserve">сти; понимание значения музыки в жизни человека, представление о музыкальной </w:t>
      </w:r>
      <w:r w:rsidR="00B43E8F" w:rsidRPr="00915BE8">
        <w:t>картинемира;</w:t>
      </w:r>
    </w:p>
    <w:p w:rsidR="00B43E8F" w:rsidRPr="00915BE8" w:rsidRDefault="00B43E8F" w:rsidP="005147C8">
      <w:pPr>
        <w:numPr>
          <w:ilvl w:val="0"/>
          <w:numId w:val="5"/>
        </w:numPr>
        <w:ind w:left="284" w:hanging="284"/>
        <w:jc w:val="both"/>
      </w:pPr>
      <w:r w:rsidRPr="00915BE8">
        <w:t>освоение/присвоение</w:t>
      </w:r>
      <w:r w:rsidR="00A437CB" w:rsidRPr="00915BE8">
        <w:t xml:space="preserve"> музыкальных произведений как духовного опыта </w:t>
      </w:r>
      <w:r w:rsidRPr="00915BE8">
        <w:t>поколений;</w:t>
      </w:r>
    </w:p>
    <w:p w:rsidR="00F24BE5" w:rsidRPr="00915BE8" w:rsidRDefault="00B43E8F" w:rsidP="005147C8">
      <w:pPr>
        <w:numPr>
          <w:ilvl w:val="0"/>
          <w:numId w:val="5"/>
        </w:numPr>
        <w:ind w:left="284" w:hanging="284"/>
        <w:jc w:val="both"/>
      </w:pPr>
      <w:r w:rsidRPr="00915BE8">
        <w:t>знаниеосновныхзакономерностеймузыкальногоискусства,уменияи</w:t>
      </w:r>
      <w:r w:rsidR="00A437CB" w:rsidRPr="00915BE8">
        <w:t xml:space="preserve"> навыки </w:t>
      </w:r>
      <w:r w:rsidRPr="00915BE8">
        <w:t>вразличныхвидахучебно-творческойдеятельности.</w:t>
      </w:r>
    </w:p>
    <w:p w:rsidR="00A437CB" w:rsidRPr="00915BE8" w:rsidRDefault="00A437CB" w:rsidP="005147C8">
      <w:pPr>
        <w:ind w:left="284" w:hanging="284"/>
        <w:jc w:val="both"/>
        <w:rPr>
          <w:b/>
        </w:rPr>
      </w:pPr>
      <w:r w:rsidRPr="00915BE8">
        <w:rPr>
          <w:b/>
        </w:rPr>
        <w:t xml:space="preserve">Учащиеся </w:t>
      </w:r>
      <w:r w:rsidR="00B43E8F" w:rsidRPr="00915BE8">
        <w:rPr>
          <w:b/>
        </w:rPr>
        <w:t>научатся:</w:t>
      </w:r>
    </w:p>
    <w:p w:rsidR="00E65675" w:rsidRPr="00915BE8" w:rsidRDefault="00A437CB" w:rsidP="005147C8">
      <w:pPr>
        <w:pStyle w:val="aa"/>
        <w:numPr>
          <w:ilvl w:val="0"/>
          <w:numId w:val="12"/>
        </w:numPr>
        <w:ind w:left="284" w:hanging="284"/>
        <w:jc w:val="both"/>
        <w:rPr>
          <w:b/>
        </w:rPr>
      </w:pPr>
      <w:r w:rsidRPr="00915BE8">
        <w:t xml:space="preserve">понимать роль музыки в жизни человека; образное содержание </w:t>
      </w:r>
      <w:r w:rsidR="00B43E8F" w:rsidRPr="00915BE8">
        <w:t>музыкальных</w:t>
      </w:r>
      <w:r w:rsidRPr="00915BE8">
        <w:t xml:space="preserve"> произведений, особенности </w:t>
      </w:r>
      <w:r w:rsidR="00B43E8F" w:rsidRPr="00915BE8">
        <w:t>претворения</w:t>
      </w:r>
      <w:r w:rsidRPr="00915BE8">
        <w:t xml:space="preserve">вечных тем искусства и жизни в произведениях </w:t>
      </w:r>
      <w:r w:rsidR="00B43E8F" w:rsidRPr="00915BE8">
        <w:t>разных</w:t>
      </w:r>
      <w:r w:rsidRPr="00915BE8">
        <w:t xml:space="preserve"> жанров и стилей; </w:t>
      </w:r>
    </w:p>
    <w:p w:rsidR="00A437CB" w:rsidRPr="00915BE8" w:rsidRDefault="00B43E8F" w:rsidP="005147C8">
      <w:pPr>
        <w:pStyle w:val="aa"/>
        <w:numPr>
          <w:ilvl w:val="0"/>
          <w:numId w:val="12"/>
        </w:numPr>
        <w:ind w:left="284" w:hanging="284"/>
        <w:jc w:val="both"/>
        <w:rPr>
          <w:b/>
        </w:rPr>
      </w:pPr>
      <w:r w:rsidRPr="00915BE8">
        <w:lastRenderedPageBreak/>
        <w:t>различатьлирические,</w:t>
      </w:r>
      <w:r w:rsidR="00A437CB" w:rsidRPr="00915BE8">
        <w:t xml:space="preserve"> эпические, </w:t>
      </w:r>
      <w:r w:rsidRPr="00915BE8">
        <w:t>драматические</w:t>
      </w:r>
      <w:r w:rsidR="00A437CB" w:rsidRPr="00915BE8">
        <w:t xml:space="preserve">музыкальные образы; </w:t>
      </w:r>
      <w:r w:rsidRPr="00915BE8">
        <w:t>определять</w:t>
      </w:r>
      <w:r w:rsidR="00A437CB" w:rsidRPr="00915BE8">
        <w:t xml:space="preserve"> по </w:t>
      </w:r>
      <w:r w:rsidRPr="00915BE8">
        <w:t>характернымпризнакам принадлежностьмузыкальныхпроизведений</w:t>
      </w:r>
      <w:r w:rsidR="00A437CB" w:rsidRPr="00915BE8">
        <w:t xml:space="preserve"> к </w:t>
      </w:r>
      <w:r w:rsidRPr="00915BE8">
        <w:t>соответствующемужанру</w:t>
      </w:r>
      <w:r w:rsidR="00A437CB" w:rsidRPr="00915BE8">
        <w:t xml:space="preserve"> и </w:t>
      </w:r>
      <w:r w:rsidRPr="00915BE8">
        <w:t>стилю</w:t>
      </w:r>
      <w:r w:rsidR="00A437CB" w:rsidRPr="00915BE8">
        <w:t xml:space="preserve"> — музыка классическая, на родная, </w:t>
      </w:r>
      <w:r w:rsidRPr="00915BE8">
        <w:t>религиозной традиции,современная;</w:t>
      </w:r>
    </w:p>
    <w:p w:rsidR="00E65675" w:rsidRPr="00915BE8" w:rsidRDefault="00A437CB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эмоционально-образно </w:t>
      </w:r>
      <w:r w:rsidR="00B43E8F" w:rsidRPr="00915BE8">
        <w:t>восприним</w:t>
      </w:r>
      <w:r w:rsidRPr="00915BE8">
        <w:t xml:space="preserve">ать и оценивать музыкальные произведения различных </w:t>
      </w:r>
      <w:r w:rsidR="00B43E8F" w:rsidRPr="00915BE8">
        <w:t>жанров</w:t>
      </w:r>
      <w:r w:rsidRPr="00915BE8">
        <w:t xml:space="preserve"> и стилей </w:t>
      </w:r>
      <w:r w:rsidR="00B43E8F" w:rsidRPr="00915BE8">
        <w:t>классическойисовременноймузыки,</w:t>
      </w:r>
      <w:r w:rsidRPr="00915BE8">
        <w:t xml:space="preserve"> обосновывать свои предпочтения в ситуации выбора; </w:t>
      </w:r>
    </w:p>
    <w:p w:rsidR="00A437CB" w:rsidRPr="00915BE8" w:rsidRDefault="00A437CB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размышлять о знакомом </w:t>
      </w:r>
      <w:r w:rsidR="00B43E8F" w:rsidRPr="00915BE8">
        <w:t>музыкальном</w:t>
      </w:r>
      <w:r w:rsidRPr="00915BE8">
        <w:t xml:space="preserve"> произведении; высказывать </w:t>
      </w:r>
      <w:r w:rsidR="00B43E8F" w:rsidRPr="00915BE8">
        <w:t>суждение</w:t>
      </w:r>
      <w:r w:rsidRPr="00915BE8">
        <w:t xml:space="preserve"> об основной идее, о средствах и </w:t>
      </w:r>
      <w:r w:rsidR="00B43E8F" w:rsidRPr="00915BE8">
        <w:t>фор</w:t>
      </w:r>
      <w:r w:rsidRPr="00915BE8">
        <w:t xml:space="preserve">мах ее </w:t>
      </w:r>
      <w:r w:rsidR="00B43E8F" w:rsidRPr="00915BE8">
        <w:t>воплощения;</w:t>
      </w:r>
    </w:p>
    <w:p w:rsidR="00E65675" w:rsidRPr="00915BE8" w:rsidRDefault="00B43E8F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>понимать</w:t>
      </w:r>
      <w:r w:rsidR="00A437CB" w:rsidRPr="00915BE8">
        <w:t xml:space="preserve"> специфику и </w:t>
      </w:r>
      <w:r w:rsidRPr="00915BE8">
        <w:t>особенности</w:t>
      </w:r>
      <w:r w:rsidR="00A437CB" w:rsidRPr="00915BE8">
        <w:t xml:space="preserve"> музыкального языка, закономерности </w:t>
      </w:r>
      <w:r w:rsidRPr="00915BE8">
        <w:t>музыкальногоискусства;</w:t>
      </w:r>
    </w:p>
    <w:p w:rsidR="00E65675" w:rsidRPr="00915BE8" w:rsidRDefault="00A437CB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получать </w:t>
      </w:r>
      <w:r w:rsidR="00B43E8F" w:rsidRPr="00915BE8">
        <w:t>предс</w:t>
      </w:r>
      <w:r w:rsidRPr="00915BE8">
        <w:t xml:space="preserve">тавление о средствах </w:t>
      </w:r>
      <w:r w:rsidR="00B43E8F" w:rsidRPr="00915BE8">
        <w:t>музыкальнойвыразительности,музыкальнойдраматургии,приемахвзаимодействия</w:t>
      </w:r>
      <w:r w:rsidRPr="00915BE8">
        <w:t xml:space="preserve"> и </w:t>
      </w:r>
      <w:r w:rsidR="00B43E8F" w:rsidRPr="00915BE8">
        <w:t>развитияму</w:t>
      </w:r>
      <w:r w:rsidRPr="00915BE8">
        <w:t xml:space="preserve">зыкальных </w:t>
      </w:r>
      <w:r w:rsidR="00B43E8F" w:rsidRPr="00915BE8">
        <w:t>образо</w:t>
      </w:r>
      <w:r w:rsidRPr="00915BE8">
        <w:t xml:space="preserve">в; </w:t>
      </w:r>
    </w:p>
    <w:p w:rsidR="000E5832" w:rsidRPr="00915BE8" w:rsidRDefault="00B43E8F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>анализировать</w:t>
      </w:r>
      <w:r w:rsidR="00A437CB" w:rsidRPr="00915BE8">
        <w:t xml:space="preserve"> различные трактовки </w:t>
      </w:r>
      <w:r w:rsidRPr="00915BE8">
        <w:t>одного</w:t>
      </w:r>
      <w:r w:rsidR="00A437CB" w:rsidRPr="00915BE8">
        <w:t xml:space="preserve"> и того же произведения, аргументируя </w:t>
      </w:r>
      <w:r w:rsidRPr="00915BE8">
        <w:t>исполнительскую</w:t>
      </w:r>
      <w:r w:rsidR="00A437CB" w:rsidRPr="00915BE8">
        <w:t xml:space="preserve"> интерпретацию замысла </w:t>
      </w:r>
      <w:r w:rsidRPr="00915BE8">
        <w:t>композитора;</w:t>
      </w:r>
    </w:p>
    <w:p w:rsidR="00E65675" w:rsidRPr="00915BE8" w:rsidRDefault="000E5832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исполнять народные и современные </w:t>
      </w:r>
      <w:r w:rsidR="00B43E8F" w:rsidRPr="00915BE8">
        <w:t>песни,</w:t>
      </w:r>
      <w:r w:rsidRPr="00915BE8">
        <w:t xml:space="preserve"> знакомые мелодии изученных классических </w:t>
      </w:r>
      <w:r w:rsidR="00E65675" w:rsidRPr="00915BE8">
        <w:t xml:space="preserve">произведений; участвовать </w:t>
      </w:r>
      <w:r w:rsidR="00B43E8F" w:rsidRPr="00915BE8">
        <w:t>в</w:t>
      </w:r>
      <w:r w:rsidRPr="00915BE8">
        <w:t xml:space="preserve">концертном </w:t>
      </w:r>
      <w:r w:rsidR="00B43E8F" w:rsidRPr="00915BE8">
        <w:t>исп</w:t>
      </w:r>
      <w:r w:rsidRPr="00915BE8">
        <w:t xml:space="preserve">олнении песенного репертуара </w:t>
      </w:r>
      <w:r w:rsidR="00B43E8F" w:rsidRPr="00915BE8">
        <w:t>класса;</w:t>
      </w:r>
    </w:p>
    <w:p w:rsidR="00E65675" w:rsidRPr="00915BE8" w:rsidRDefault="009B0A16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различать </w:t>
      </w:r>
      <w:r w:rsidR="00B43E8F" w:rsidRPr="00915BE8">
        <w:t>простыеи</w:t>
      </w:r>
      <w:r w:rsidRPr="00915BE8">
        <w:t xml:space="preserve"> сложны</w:t>
      </w:r>
      <w:r w:rsidR="00D559D6" w:rsidRPr="00915BE8">
        <w:t>е</w:t>
      </w:r>
      <w:r w:rsidR="00B43E8F" w:rsidRPr="00915BE8">
        <w:t>жанрывокальной,инструментальнойсценическоймузыки;находитьжанровыепараллелимеждумузыкой</w:t>
      </w:r>
      <w:r w:rsidRPr="00915BE8">
        <w:t xml:space="preserve"> и другими </w:t>
      </w:r>
      <w:r w:rsidR="00B43E8F" w:rsidRPr="00915BE8">
        <w:t>видамиискусства;</w:t>
      </w:r>
    </w:p>
    <w:p w:rsidR="00E65675" w:rsidRPr="00915BE8" w:rsidRDefault="00B43E8F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>творческиинтерпретироватьсодержаниемузыкального произведени</w:t>
      </w:r>
      <w:r w:rsidR="009B0A16" w:rsidRPr="00915BE8">
        <w:t xml:space="preserve">я в пении, музыкально-ритмическом </w:t>
      </w:r>
      <w:r w:rsidRPr="00915BE8">
        <w:t>движении,</w:t>
      </w:r>
      <w:r w:rsidR="009B0A16" w:rsidRPr="00915BE8">
        <w:t xml:space="preserve"> пластическом интонировании, </w:t>
      </w:r>
      <w:r w:rsidRPr="00915BE8">
        <w:t>поэтическом</w:t>
      </w:r>
      <w:r w:rsidR="009B0A16" w:rsidRPr="00915BE8">
        <w:t xml:space="preserve"> слове, изобразительной </w:t>
      </w:r>
      <w:r w:rsidRPr="00915BE8">
        <w:t>деятельности;</w:t>
      </w:r>
    </w:p>
    <w:p w:rsidR="00E65675" w:rsidRPr="00915BE8" w:rsidRDefault="00B43E8F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>знатьименавыдающихсяотечественных</w:t>
      </w:r>
      <w:r w:rsidR="009B0A16" w:rsidRPr="00915BE8">
        <w:t xml:space="preserve"> изарубежных композиторов и д</w:t>
      </w:r>
      <w:r w:rsidRPr="00915BE8">
        <w:t>исполнителей,узнаватьнаиболее</w:t>
      </w:r>
      <w:r w:rsidR="009B0A16" w:rsidRPr="00915BE8">
        <w:t xml:space="preserve"> значимые </w:t>
      </w:r>
      <w:r w:rsidRPr="00915BE8">
        <w:t>ипроизведенияи</w:t>
      </w:r>
      <w:r w:rsidR="00E65675" w:rsidRPr="00915BE8">
        <w:t xml:space="preserve"> интерпретации;</w:t>
      </w:r>
    </w:p>
    <w:p w:rsidR="00E65675" w:rsidRPr="00915BE8" w:rsidRDefault="00E65675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приводить примеры </w:t>
      </w:r>
      <w:r w:rsidR="00B43E8F" w:rsidRPr="00915BE8">
        <w:t>их произведений;</w:t>
      </w:r>
    </w:p>
    <w:p w:rsidR="00B43E8F" w:rsidRPr="00915BE8" w:rsidRDefault="00E65675" w:rsidP="005147C8">
      <w:pPr>
        <w:pStyle w:val="aa"/>
        <w:numPr>
          <w:ilvl w:val="0"/>
          <w:numId w:val="12"/>
        </w:numPr>
        <w:ind w:left="284" w:hanging="284"/>
        <w:jc w:val="both"/>
      </w:pPr>
      <w:r w:rsidRPr="00915BE8">
        <w:t xml:space="preserve">ориентироваться в </w:t>
      </w:r>
      <w:r w:rsidR="00B43E8F" w:rsidRPr="00915BE8">
        <w:t>нотной</w:t>
      </w:r>
      <w:r w:rsidRPr="00915BE8">
        <w:t xml:space="preserve"> записи как средстве фиксации музыкальной </w:t>
      </w:r>
      <w:r w:rsidR="00B43E8F" w:rsidRPr="00915BE8">
        <w:t>речи.</w:t>
      </w:r>
    </w:p>
    <w:p w:rsidR="00E65675" w:rsidRPr="00915BE8" w:rsidRDefault="00E65675" w:rsidP="005147C8">
      <w:pPr>
        <w:ind w:left="284" w:hanging="284"/>
        <w:jc w:val="both"/>
      </w:pPr>
    </w:p>
    <w:p w:rsidR="00B43E8F" w:rsidRPr="00915BE8" w:rsidRDefault="00E65675" w:rsidP="005147C8">
      <w:pPr>
        <w:ind w:left="284" w:hanging="284"/>
        <w:jc w:val="both"/>
        <w:rPr>
          <w:b/>
        </w:rPr>
      </w:pPr>
      <w:r w:rsidRPr="00915BE8">
        <w:rPr>
          <w:b/>
        </w:rPr>
        <w:t xml:space="preserve">Метапредметными результатами изучения музыки являются </w:t>
      </w:r>
      <w:r w:rsidRPr="00915BE8">
        <w:t xml:space="preserve">освоенные способы деятельности, применимые при решении проблем в </w:t>
      </w:r>
      <w:r w:rsidR="00B43E8F" w:rsidRPr="00915BE8">
        <w:t>реальныхжизненныхситуациях:</w:t>
      </w:r>
    </w:p>
    <w:p w:rsidR="00B43E8F" w:rsidRPr="00915BE8" w:rsidRDefault="00E65675" w:rsidP="005147C8">
      <w:pPr>
        <w:numPr>
          <w:ilvl w:val="0"/>
          <w:numId w:val="6"/>
        </w:numPr>
        <w:ind w:left="284" w:hanging="284"/>
        <w:jc w:val="both"/>
      </w:pPr>
      <w:r w:rsidRPr="00915BE8">
        <w:t xml:space="preserve">сравнение, анализ, обобщение, нахождение ассоциативных связей между произведениями разных видов </w:t>
      </w:r>
      <w:r w:rsidR="00B43E8F" w:rsidRPr="00915BE8">
        <w:t>искусства;</w:t>
      </w:r>
    </w:p>
    <w:p w:rsidR="00E65675" w:rsidRPr="00915BE8" w:rsidRDefault="00B43E8F" w:rsidP="005147C8">
      <w:pPr>
        <w:numPr>
          <w:ilvl w:val="0"/>
          <w:numId w:val="6"/>
        </w:numPr>
        <w:ind w:left="284" w:hanging="284"/>
        <w:jc w:val="both"/>
      </w:pPr>
      <w:r w:rsidRPr="00915BE8">
        <w:t>работас</w:t>
      </w:r>
      <w:r w:rsidR="00E65675" w:rsidRPr="00915BE8">
        <w:t xml:space="preserve"> разными источниками информации; стремление к самостоятельному общению с искусством и </w:t>
      </w:r>
      <w:r w:rsidRPr="00915BE8">
        <w:t>художественномусамообразованию;</w:t>
      </w:r>
    </w:p>
    <w:p w:rsidR="00B43E8F" w:rsidRPr="00915BE8" w:rsidRDefault="00E65675" w:rsidP="005147C8">
      <w:pPr>
        <w:numPr>
          <w:ilvl w:val="0"/>
          <w:numId w:val="6"/>
        </w:numPr>
        <w:ind w:left="284" w:hanging="284"/>
        <w:jc w:val="both"/>
      </w:pPr>
      <w:r w:rsidRPr="00915BE8">
        <w:t xml:space="preserve">умение участвовать в музыкально-эстетической жизни класса, школы, города и др. и продуктивно сотрудничать </w:t>
      </w:r>
      <w:r w:rsidR="00B43E8F" w:rsidRPr="00915BE8">
        <w:t>(общаться,взаимодействовать)</w:t>
      </w:r>
      <w:r w:rsidRPr="00915BE8">
        <w:t xml:space="preserve"> со сверстниками при </w:t>
      </w:r>
      <w:r w:rsidR="00B43E8F" w:rsidRPr="00915BE8">
        <w:t>решении</w:t>
      </w:r>
      <w:r w:rsidRPr="00915BE8">
        <w:t xml:space="preserve">различных </w:t>
      </w:r>
      <w:r w:rsidR="00B43E8F" w:rsidRPr="00915BE8">
        <w:t>задач.</w:t>
      </w:r>
    </w:p>
    <w:p w:rsidR="00B43E8F" w:rsidRPr="00915BE8" w:rsidRDefault="00F0114C" w:rsidP="005147C8">
      <w:pPr>
        <w:ind w:left="284" w:hanging="284"/>
        <w:jc w:val="both"/>
        <w:rPr>
          <w:b/>
        </w:rPr>
      </w:pPr>
      <w:r w:rsidRPr="00915BE8">
        <w:rPr>
          <w:b/>
        </w:rPr>
        <w:t xml:space="preserve">Учащиеся </w:t>
      </w:r>
      <w:r w:rsidR="00B43E8F" w:rsidRPr="00915BE8">
        <w:rPr>
          <w:b/>
        </w:rPr>
        <w:t>научатся:</w:t>
      </w:r>
    </w:p>
    <w:p w:rsidR="00F0114C" w:rsidRPr="00915BE8" w:rsidRDefault="00F0114C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t xml:space="preserve">наблюдать за разнообразными явлениями жизни и искусства и оценивать </w:t>
      </w:r>
      <w:r w:rsidR="00B43E8F" w:rsidRPr="00915BE8">
        <w:t>их;</w:t>
      </w:r>
    </w:p>
    <w:p w:rsidR="00F0114C" w:rsidRPr="00915BE8" w:rsidRDefault="00B43E8F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t>выявлятьособенностивзаимодействиямузыкисдругимивидамиискусства(литература,изобразительное искусство,театр,киноидр.);</w:t>
      </w:r>
    </w:p>
    <w:p w:rsidR="00F0114C" w:rsidRPr="00915BE8" w:rsidRDefault="00B43E8F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t>раскрыватьобразныйстройхудожественныхпроизведений;</w:t>
      </w:r>
    </w:p>
    <w:p w:rsidR="00F0114C" w:rsidRPr="00915BE8" w:rsidRDefault="00F0114C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t xml:space="preserve">находить ассоциативные связи между художественными образами музыки и других </w:t>
      </w:r>
      <w:r w:rsidR="00B43E8F" w:rsidRPr="00915BE8">
        <w:t>видовискусства;</w:t>
      </w:r>
    </w:p>
    <w:p w:rsidR="00F0114C" w:rsidRPr="00915BE8" w:rsidRDefault="00F0114C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lastRenderedPageBreak/>
        <w:t xml:space="preserve">передавать </w:t>
      </w:r>
      <w:r w:rsidR="00B43E8F" w:rsidRPr="00915BE8">
        <w:t>с</w:t>
      </w:r>
      <w:r w:rsidRPr="00915BE8">
        <w:t xml:space="preserve">вои </w:t>
      </w:r>
      <w:r w:rsidR="00B43E8F" w:rsidRPr="00915BE8">
        <w:t>впечатлениявустнойиписьменной форме;</w:t>
      </w:r>
    </w:p>
    <w:p w:rsidR="00F0114C" w:rsidRPr="00915BE8" w:rsidRDefault="00F0114C" w:rsidP="005147C8">
      <w:pPr>
        <w:pStyle w:val="aa"/>
        <w:numPr>
          <w:ilvl w:val="0"/>
          <w:numId w:val="16"/>
        </w:numPr>
        <w:ind w:left="284" w:hanging="284"/>
        <w:jc w:val="both"/>
      </w:pPr>
      <w:r w:rsidRPr="00915BE8">
        <w:t xml:space="preserve">развивать навыки </w:t>
      </w:r>
      <w:r w:rsidR="00B43E8F" w:rsidRPr="00915BE8">
        <w:t>исследователь</w:t>
      </w:r>
      <w:r w:rsidRPr="00915BE8">
        <w:t xml:space="preserve">ской художественно-эстетической деятельности </w:t>
      </w:r>
      <w:r w:rsidR="00B43E8F" w:rsidRPr="00915BE8">
        <w:t>(выполнени</w:t>
      </w:r>
      <w:r w:rsidRPr="00915BE8">
        <w:t xml:space="preserve">е индивидуальных и коллективных </w:t>
      </w:r>
      <w:r w:rsidR="00B43E8F" w:rsidRPr="00915BE8">
        <w:t>проектов);</w:t>
      </w:r>
    </w:p>
    <w:p w:rsidR="002852C3" w:rsidRPr="00915BE8" w:rsidRDefault="00F0114C" w:rsidP="005147C8">
      <w:pPr>
        <w:pStyle w:val="aa"/>
        <w:numPr>
          <w:ilvl w:val="0"/>
          <w:numId w:val="16"/>
        </w:numPr>
        <w:ind w:left="284" w:hanging="284"/>
        <w:jc w:val="both"/>
        <w:rPr>
          <w:b/>
        </w:rPr>
      </w:pPr>
      <w:r w:rsidRPr="00915BE8">
        <w:t xml:space="preserve">заниматься музыкально-эстетическим самообразованием при организации культурного </w:t>
      </w:r>
      <w:r w:rsidR="00B43E8F" w:rsidRPr="00915BE8">
        <w:t>д</w:t>
      </w:r>
      <w:r w:rsidRPr="00915BE8">
        <w:t xml:space="preserve">осуга, составлении </w:t>
      </w:r>
      <w:r w:rsidR="00B43E8F" w:rsidRPr="00915BE8">
        <w:t>домашней</w:t>
      </w:r>
      <w:r w:rsidRPr="00915BE8">
        <w:t xml:space="preserve"> фонотеки, видеотеки, библиотеки и пр., посещении концертов, театров и </w:t>
      </w:r>
      <w:r w:rsidR="00B43E8F" w:rsidRPr="00915BE8">
        <w:t>др.;</w:t>
      </w:r>
      <w:r w:rsidRPr="00915BE8">
        <w:t xml:space="preserve"> Кроме того, учащиеся получат представление о крупнейших музыкальных центрах мирового значения (театры оперы и </w:t>
      </w:r>
      <w:r w:rsidR="00B43E8F" w:rsidRPr="00915BE8">
        <w:t>балета,концертныезалы,музеи),</w:t>
      </w:r>
    </w:p>
    <w:p w:rsidR="00B43E8F" w:rsidRPr="00915BE8" w:rsidRDefault="00B43E8F" w:rsidP="002852C3">
      <w:pPr>
        <w:pStyle w:val="aa"/>
        <w:ind w:left="284"/>
        <w:jc w:val="both"/>
        <w:rPr>
          <w:b/>
        </w:rPr>
      </w:pPr>
      <w:r w:rsidRPr="00915BE8">
        <w:rPr>
          <w:b/>
        </w:rPr>
        <w:t>Личностнымирезультатами изучения музыки являются:</w:t>
      </w:r>
    </w:p>
    <w:p w:rsidR="00B43E8F" w:rsidRPr="00915BE8" w:rsidRDefault="00C47C80" w:rsidP="005147C8">
      <w:pPr>
        <w:numPr>
          <w:ilvl w:val="0"/>
          <w:numId w:val="7"/>
        </w:numPr>
        <w:ind w:left="284" w:hanging="284"/>
        <w:jc w:val="both"/>
      </w:pPr>
      <w:r w:rsidRPr="00915BE8">
        <w:t>развитое музыкально-</w:t>
      </w:r>
      <w:r w:rsidR="00B43E8F" w:rsidRPr="00915BE8">
        <w:t>эстетическое чувство, проявляющееся в эмоционально-ценностном отношении к искусству;</w:t>
      </w:r>
    </w:p>
    <w:p w:rsidR="00B43E8F" w:rsidRPr="00915BE8" w:rsidRDefault="00B43E8F" w:rsidP="005147C8">
      <w:pPr>
        <w:numPr>
          <w:ilvl w:val="0"/>
          <w:numId w:val="7"/>
        </w:numPr>
        <w:ind w:left="284" w:hanging="284"/>
        <w:jc w:val="both"/>
      </w:pPr>
      <w:r w:rsidRPr="00915BE8">
        <w:t>реализация творческого потенциала в процессе коллективного (или индивидуального) музицирования при воплощениимузыкальныхобразов;</w:t>
      </w:r>
    </w:p>
    <w:p w:rsidR="00B43E8F" w:rsidRPr="00915BE8" w:rsidRDefault="00B43E8F" w:rsidP="005147C8">
      <w:pPr>
        <w:numPr>
          <w:ilvl w:val="0"/>
          <w:numId w:val="8"/>
        </w:numPr>
        <w:ind w:left="284" w:hanging="284"/>
        <w:jc w:val="both"/>
      </w:pPr>
      <w:r w:rsidRPr="00915BE8">
        <w:t>позитивная самооценка своих музыкально-творческих возможностей.</w:t>
      </w:r>
    </w:p>
    <w:p w:rsidR="00B43E8F" w:rsidRPr="00915BE8" w:rsidRDefault="00B43E8F" w:rsidP="005147C8">
      <w:pPr>
        <w:ind w:left="284" w:hanging="284"/>
        <w:jc w:val="both"/>
        <w:rPr>
          <w:b/>
        </w:rPr>
      </w:pPr>
      <w:r w:rsidRPr="00915BE8">
        <w:rPr>
          <w:b/>
        </w:rPr>
        <w:t>Учащиеся научатся:</w:t>
      </w:r>
    </w:p>
    <w:p w:rsidR="00F0114C" w:rsidRPr="00915BE8" w:rsidRDefault="00B43E8F" w:rsidP="005147C8">
      <w:pPr>
        <w:pStyle w:val="aa"/>
        <w:numPr>
          <w:ilvl w:val="0"/>
          <w:numId w:val="8"/>
        </w:numPr>
        <w:ind w:left="284" w:hanging="284"/>
        <w:jc w:val="both"/>
      </w:pPr>
      <w:r w:rsidRPr="00915BE8">
        <w:t>высказывать личнос</w:t>
      </w:r>
      <w:r w:rsidR="002B4866" w:rsidRPr="00915BE8">
        <w:t>тно-оценочные суждения о роли и</w:t>
      </w:r>
      <w:r w:rsidRPr="00915BE8">
        <w:t>месте музыки в жизни, о нравственных ценностях и идеалах</w:t>
      </w:r>
      <w:r w:rsidR="00F0114C" w:rsidRPr="00915BE8">
        <w:t xml:space="preserve"> шедевров музыкального искусства </w:t>
      </w:r>
      <w:r w:rsidRPr="00915BE8">
        <w:t>прошлого и современности;</w:t>
      </w:r>
    </w:p>
    <w:p w:rsidR="00F0114C" w:rsidRPr="00915BE8" w:rsidRDefault="00B43E8F" w:rsidP="005147C8">
      <w:pPr>
        <w:pStyle w:val="aa"/>
        <w:numPr>
          <w:ilvl w:val="0"/>
          <w:numId w:val="8"/>
        </w:numPr>
        <w:ind w:left="284" w:hanging="284"/>
        <w:jc w:val="both"/>
      </w:pPr>
      <w:r w:rsidRPr="00915BE8">
        <w:t>использовать различные формы индивидуального, группового и коллективного музицирования (</w:t>
      </w:r>
      <w:r w:rsidR="002B4866" w:rsidRPr="00915BE8">
        <w:t>пение, импровизация, игра наинструменте</w:t>
      </w:r>
      <w:r w:rsidRPr="00915BE8">
        <w:t>);</w:t>
      </w:r>
    </w:p>
    <w:p w:rsidR="00F0114C" w:rsidRPr="00915BE8" w:rsidRDefault="00B43E8F" w:rsidP="005147C8">
      <w:pPr>
        <w:pStyle w:val="aa"/>
        <w:numPr>
          <w:ilvl w:val="0"/>
          <w:numId w:val="8"/>
        </w:numPr>
        <w:ind w:left="284" w:hanging="284"/>
        <w:jc w:val="both"/>
      </w:pPr>
      <w:r w:rsidRPr="00915BE8">
        <w:t>решать творческие задачи, участвовать в исследовательских проектах, художественных событиях школы;</w:t>
      </w:r>
    </w:p>
    <w:p w:rsidR="0092708D" w:rsidRPr="00915BE8" w:rsidRDefault="0092708D" w:rsidP="005147C8">
      <w:pPr>
        <w:ind w:left="284" w:hanging="284"/>
        <w:jc w:val="both"/>
        <w:rPr>
          <w:b/>
        </w:rPr>
      </w:pPr>
    </w:p>
    <w:p w:rsidR="0092708D" w:rsidRPr="00915BE8" w:rsidRDefault="0092708D" w:rsidP="00325EF0">
      <w:pPr>
        <w:ind w:left="284" w:hanging="284"/>
        <w:rPr>
          <w:b/>
        </w:rPr>
      </w:pPr>
      <w:r w:rsidRPr="00915BE8">
        <w:rPr>
          <w:b/>
        </w:rPr>
        <w:t xml:space="preserve">Содержание  учебного предмета </w:t>
      </w:r>
    </w:p>
    <w:p w:rsidR="00EF1A04" w:rsidRPr="00915BE8" w:rsidRDefault="00EF1A04" w:rsidP="005147C8">
      <w:pPr>
        <w:ind w:left="284" w:hanging="284"/>
        <w:rPr>
          <w:b/>
        </w:rPr>
      </w:pPr>
    </w:p>
    <w:tbl>
      <w:tblPr>
        <w:tblStyle w:val="a7"/>
        <w:tblW w:w="15735" w:type="dxa"/>
        <w:tblInd w:w="108" w:type="dxa"/>
        <w:tblLayout w:type="fixed"/>
        <w:tblLook w:val="04A0"/>
      </w:tblPr>
      <w:tblGrid>
        <w:gridCol w:w="567"/>
        <w:gridCol w:w="1276"/>
        <w:gridCol w:w="13325"/>
        <w:gridCol w:w="567"/>
      </w:tblGrid>
      <w:tr w:rsidR="00F14834" w:rsidRPr="00915BE8" w:rsidTr="0073654D"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t>№</w:t>
            </w:r>
          </w:p>
        </w:tc>
        <w:tc>
          <w:tcPr>
            <w:tcW w:w="1276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t xml:space="preserve"> Темы</w:t>
            </w:r>
          </w:p>
        </w:tc>
        <w:tc>
          <w:tcPr>
            <w:tcW w:w="13325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t xml:space="preserve">Содержание  </w:t>
            </w:r>
          </w:p>
        </w:tc>
        <w:tc>
          <w:tcPr>
            <w:tcW w:w="567" w:type="dxa"/>
          </w:tcPr>
          <w:p w:rsidR="00F14834" w:rsidRPr="00915BE8" w:rsidRDefault="002852C3" w:rsidP="002852C3">
            <w:pPr>
              <w:rPr>
                <w:b/>
              </w:rPr>
            </w:pPr>
            <w:r w:rsidRPr="00915BE8">
              <w:rPr>
                <w:b/>
              </w:rPr>
              <w:t>Кол/</w:t>
            </w:r>
            <w:r w:rsidR="00F14834" w:rsidRPr="00915BE8">
              <w:rPr>
                <w:b/>
              </w:rPr>
              <w:t>час</w:t>
            </w:r>
          </w:p>
        </w:tc>
      </w:tr>
      <w:tr w:rsidR="00F14834" w:rsidRPr="00915BE8" w:rsidTr="0073654D"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</w:p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t xml:space="preserve"> 1</w:t>
            </w:r>
          </w:p>
        </w:tc>
        <w:tc>
          <w:tcPr>
            <w:tcW w:w="1276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</w:p>
          <w:p w:rsidR="002852C3" w:rsidRPr="00915BE8" w:rsidRDefault="00F14834" w:rsidP="005147C8">
            <w:pPr>
              <w:ind w:left="284" w:hanging="284"/>
              <w:rPr>
                <w:rStyle w:val="a6"/>
                <w:sz w:val="24"/>
                <w:szCs w:val="24"/>
              </w:rPr>
            </w:pPr>
            <w:r w:rsidRPr="00915BE8">
              <w:rPr>
                <w:rStyle w:val="a6"/>
                <w:sz w:val="24"/>
                <w:szCs w:val="24"/>
              </w:rPr>
              <w:t>Музыка</w:t>
            </w:r>
            <w:r w:rsidR="00C61256" w:rsidRPr="00915BE8">
              <w:rPr>
                <w:rStyle w:val="a6"/>
                <w:sz w:val="24"/>
                <w:szCs w:val="24"/>
              </w:rPr>
              <w:t xml:space="preserve">, как </w:t>
            </w:r>
          </w:p>
          <w:p w:rsidR="002852C3" w:rsidRPr="00915BE8" w:rsidRDefault="00C61256" w:rsidP="005147C8">
            <w:pPr>
              <w:ind w:left="284" w:hanging="284"/>
              <w:rPr>
                <w:rStyle w:val="a6"/>
                <w:sz w:val="24"/>
                <w:szCs w:val="24"/>
              </w:rPr>
            </w:pPr>
            <w:r w:rsidRPr="00915BE8">
              <w:rPr>
                <w:rStyle w:val="a6"/>
                <w:sz w:val="24"/>
                <w:szCs w:val="24"/>
              </w:rPr>
              <w:t xml:space="preserve">вид </w:t>
            </w:r>
          </w:p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rStyle w:val="a6"/>
                <w:sz w:val="24"/>
                <w:szCs w:val="24"/>
              </w:rPr>
              <w:t>искусства.</w:t>
            </w:r>
          </w:p>
        </w:tc>
        <w:tc>
          <w:tcPr>
            <w:tcW w:w="13325" w:type="dxa"/>
          </w:tcPr>
          <w:p w:rsidR="00F14834" w:rsidRPr="00915BE8" w:rsidRDefault="00F14834" w:rsidP="005147C8">
            <w:pPr>
              <w:pStyle w:val="ab"/>
              <w:ind w:left="284" w:hanging="284"/>
            </w:pPr>
            <w:r w:rsidRPr="00915BE8">
              <w:t>Основы музыки: интонационно-образная, жанровая, стилевая. Интонация в музыке как звуковое воплощение художественных идей и средоточие см</w:t>
            </w:r>
            <w:r w:rsidR="00C77398" w:rsidRPr="00915BE8">
              <w:t>ысла. Музыка вокальная, симфони</w:t>
            </w:r>
            <w:r w:rsidRPr="00915BE8">
              <w:t>ческая и театральная; вокально-инструмен</w:t>
            </w:r>
            <w:r w:rsidR="00C77398" w:rsidRPr="00915BE8">
              <w:t>тальная и камерно-инструменталь</w:t>
            </w:r>
            <w:r w:rsidRPr="00915BE8">
              <w:t>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      </w:r>
          </w:p>
          <w:p w:rsidR="00F14834" w:rsidRPr="00915BE8" w:rsidRDefault="00F14834" w:rsidP="002852C3">
            <w:pPr>
              <w:pStyle w:val="ab"/>
              <w:ind w:left="284" w:hanging="284"/>
            </w:pPr>
            <w:r w:rsidRPr="00915BE8">
              <w:t xml:space="preserve"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искусства.Воздействие музыки на человека, её роль в человеческом обществе. </w:t>
            </w:r>
          </w:p>
        </w:tc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</w:pPr>
          </w:p>
          <w:p w:rsidR="00596270" w:rsidRPr="00915BE8" w:rsidRDefault="00596270" w:rsidP="005147C8">
            <w:pPr>
              <w:ind w:left="284" w:hanging="284"/>
            </w:pPr>
            <w:r w:rsidRPr="00915BE8">
              <w:t xml:space="preserve"> 17</w:t>
            </w:r>
          </w:p>
        </w:tc>
      </w:tr>
      <w:tr w:rsidR="00F14834" w:rsidRPr="00915BE8" w:rsidTr="0073654D"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t>2</w:t>
            </w:r>
          </w:p>
        </w:tc>
        <w:tc>
          <w:tcPr>
            <w:tcW w:w="1276" w:type="dxa"/>
          </w:tcPr>
          <w:p w:rsidR="00F14834" w:rsidRPr="00915BE8" w:rsidRDefault="00F14834" w:rsidP="005147C8">
            <w:pPr>
              <w:ind w:left="284" w:hanging="284"/>
              <w:rPr>
                <w:rStyle w:val="a6"/>
                <w:sz w:val="24"/>
                <w:szCs w:val="24"/>
              </w:rPr>
            </w:pPr>
          </w:p>
          <w:p w:rsidR="001D4466" w:rsidRPr="00915BE8" w:rsidRDefault="00F14834" w:rsidP="005147C8">
            <w:pPr>
              <w:ind w:left="284" w:hanging="284"/>
              <w:rPr>
                <w:rStyle w:val="a6"/>
                <w:sz w:val="24"/>
                <w:szCs w:val="24"/>
              </w:rPr>
            </w:pPr>
            <w:r w:rsidRPr="00915BE8">
              <w:rPr>
                <w:rStyle w:val="a6"/>
                <w:sz w:val="24"/>
                <w:szCs w:val="24"/>
              </w:rPr>
              <w:t>Музыка</w:t>
            </w:r>
          </w:p>
          <w:p w:rsidR="00F14834" w:rsidRPr="00915BE8" w:rsidRDefault="001D4466" w:rsidP="005147C8">
            <w:pPr>
              <w:ind w:left="284" w:hanging="284"/>
              <w:rPr>
                <w:b/>
              </w:rPr>
            </w:pPr>
            <w:r w:rsidRPr="00915BE8">
              <w:rPr>
                <w:rStyle w:val="a6"/>
                <w:sz w:val="24"/>
                <w:szCs w:val="24"/>
              </w:rPr>
              <w:t xml:space="preserve">Льный </w:t>
            </w:r>
            <w:r w:rsidR="00F14834" w:rsidRPr="00915BE8">
              <w:rPr>
                <w:rStyle w:val="a6"/>
                <w:sz w:val="24"/>
                <w:szCs w:val="24"/>
              </w:rPr>
              <w:t xml:space="preserve">образ </w:t>
            </w:r>
            <w:r w:rsidR="00F14834" w:rsidRPr="00915BE8">
              <w:rPr>
                <w:rStyle w:val="a6"/>
                <w:sz w:val="24"/>
                <w:szCs w:val="24"/>
              </w:rPr>
              <w:lastRenderedPageBreak/>
              <w:t>и музыкальная драматургия</w:t>
            </w:r>
          </w:p>
        </w:tc>
        <w:tc>
          <w:tcPr>
            <w:tcW w:w="13325" w:type="dxa"/>
          </w:tcPr>
          <w:p w:rsidR="00F14834" w:rsidRPr="00915BE8" w:rsidRDefault="00F14834" w:rsidP="005147C8">
            <w:pPr>
              <w:pStyle w:val="ab"/>
              <w:ind w:left="284" w:hanging="284"/>
            </w:pPr>
            <w:r w:rsidRPr="00915BE8">
              <w:lastRenderedPageBreak/>
              <w:t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      </w:r>
          </w:p>
          <w:p w:rsidR="00F14834" w:rsidRPr="00915BE8" w:rsidRDefault="00F14834" w:rsidP="005147C8">
            <w:pPr>
              <w:pStyle w:val="ab"/>
              <w:ind w:left="284" w:hanging="284"/>
            </w:pPr>
            <w:r w:rsidRPr="00915BE8">
              <w:t xml:space="preserve"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</w:t>
            </w:r>
            <w:r w:rsidRPr="00915BE8">
              <w:lastRenderedPageBreak/>
              <w:t>цикл. Воплощение единства содержания и художественной формы.</w:t>
            </w:r>
          </w:p>
          <w:p w:rsidR="00F14834" w:rsidRPr="00915BE8" w:rsidRDefault="00F14834" w:rsidP="005147C8">
            <w:pPr>
              <w:pStyle w:val="ab"/>
              <w:ind w:left="284" w:hanging="284"/>
            </w:pPr>
            <w:r w:rsidRPr="00915BE8">
              <w:t xml:space="preserve">Взаимодействие музыкальных образов, драматургическое и интонацион-ное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</w:t>
            </w:r>
            <w:r w:rsidRPr="00915BE8">
              <w:rPr>
                <w:lang w:val="en-US" w:eastAsia="en-US"/>
              </w:rPr>
              <w:t>XVII</w:t>
            </w:r>
            <w:r w:rsidRPr="00915BE8">
              <w:rPr>
                <w:lang w:eastAsia="en-US"/>
              </w:rPr>
              <w:t>—</w:t>
            </w:r>
            <w:r w:rsidRPr="00915BE8">
              <w:rPr>
                <w:lang w:val="en-US" w:eastAsia="en-US"/>
              </w:rPr>
              <w:t>XVIII</w:t>
            </w:r>
            <w:r w:rsidRPr="00915BE8">
              <w:t xml:space="preserve">вв., зарубежная и русская музыкальная культура </w:t>
            </w:r>
            <w:r w:rsidRPr="00915BE8">
              <w:rPr>
                <w:lang w:val="en-US" w:eastAsia="en-US"/>
              </w:rPr>
              <w:t>XIX</w:t>
            </w:r>
            <w:r w:rsidRPr="00915BE8">
              <w:t>в. (основные стили, жанры и характерные черты, специфика национальных школ).</w:t>
            </w:r>
          </w:p>
        </w:tc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</w:pPr>
          </w:p>
          <w:p w:rsidR="00596270" w:rsidRPr="00915BE8" w:rsidRDefault="00596270" w:rsidP="005147C8">
            <w:pPr>
              <w:ind w:left="284" w:hanging="284"/>
            </w:pPr>
            <w:r w:rsidRPr="00915BE8">
              <w:t xml:space="preserve">  10</w:t>
            </w:r>
          </w:p>
        </w:tc>
      </w:tr>
      <w:tr w:rsidR="00F14834" w:rsidRPr="00915BE8" w:rsidTr="0073654D"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  <w:r w:rsidRPr="00915BE8">
              <w:rPr>
                <w:b/>
              </w:rPr>
              <w:lastRenderedPageBreak/>
              <w:t>3</w:t>
            </w:r>
          </w:p>
        </w:tc>
        <w:tc>
          <w:tcPr>
            <w:tcW w:w="1276" w:type="dxa"/>
          </w:tcPr>
          <w:p w:rsidR="00F14834" w:rsidRPr="00915BE8" w:rsidRDefault="00F14834" w:rsidP="005147C8">
            <w:pPr>
              <w:ind w:left="284" w:hanging="284"/>
              <w:rPr>
                <w:b/>
              </w:rPr>
            </w:pPr>
          </w:p>
          <w:p w:rsidR="002852C3" w:rsidRPr="00915BE8" w:rsidRDefault="00C61256" w:rsidP="005147C8">
            <w:pPr>
              <w:ind w:left="284" w:hanging="284"/>
              <w:rPr>
                <w:rStyle w:val="36"/>
                <w:b/>
                <w:bCs/>
                <w:sz w:val="24"/>
                <w:szCs w:val="24"/>
              </w:rPr>
            </w:pPr>
            <w:r w:rsidRPr="00915BE8">
              <w:rPr>
                <w:rStyle w:val="36"/>
                <w:b/>
                <w:bCs/>
                <w:sz w:val="24"/>
                <w:szCs w:val="24"/>
              </w:rPr>
              <w:t xml:space="preserve">Музыка в </w:t>
            </w:r>
          </w:p>
          <w:p w:rsidR="002852C3" w:rsidRPr="00915BE8" w:rsidRDefault="002852C3" w:rsidP="005147C8">
            <w:pPr>
              <w:ind w:left="284" w:hanging="284"/>
              <w:rPr>
                <w:rStyle w:val="36"/>
                <w:b/>
                <w:bCs/>
                <w:sz w:val="24"/>
                <w:szCs w:val="24"/>
              </w:rPr>
            </w:pPr>
            <w:r w:rsidRPr="00915BE8">
              <w:rPr>
                <w:rStyle w:val="36"/>
                <w:b/>
                <w:bCs/>
                <w:sz w:val="24"/>
                <w:szCs w:val="24"/>
              </w:rPr>
              <w:t>Современ-</w:t>
            </w:r>
          </w:p>
          <w:p w:rsidR="002852C3" w:rsidRPr="00915BE8" w:rsidRDefault="002852C3" w:rsidP="002852C3">
            <w:pPr>
              <w:ind w:left="284" w:hanging="284"/>
              <w:rPr>
                <w:rStyle w:val="36"/>
                <w:b/>
                <w:bCs/>
                <w:sz w:val="24"/>
                <w:szCs w:val="24"/>
              </w:rPr>
            </w:pPr>
            <w:r w:rsidRPr="00915BE8">
              <w:rPr>
                <w:rStyle w:val="36"/>
                <w:b/>
                <w:bCs/>
                <w:sz w:val="24"/>
                <w:szCs w:val="24"/>
              </w:rPr>
              <w:t xml:space="preserve">ном </w:t>
            </w:r>
            <w:r w:rsidR="0092708D" w:rsidRPr="00915BE8">
              <w:rPr>
                <w:rStyle w:val="36"/>
                <w:b/>
                <w:bCs/>
                <w:sz w:val="24"/>
                <w:szCs w:val="24"/>
              </w:rPr>
              <w:t xml:space="preserve">мире: </w:t>
            </w:r>
          </w:p>
          <w:p w:rsidR="0092708D" w:rsidRPr="00915BE8" w:rsidRDefault="0092708D" w:rsidP="005147C8">
            <w:pPr>
              <w:ind w:left="284" w:hanging="284"/>
              <w:rPr>
                <w:b/>
              </w:rPr>
            </w:pPr>
            <w:r w:rsidRPr="00915BE8">
              <w:rPr>
                <w:rStyle w:val="36"/>
                <w:b/>
                <w:bCs/>
                <w:sz w:val="24"/>
                <w:szCs w:val="24"/>
              </w:rPr>
              <w:t>традиции и инновации.</w:t>
            </w:r>
          </w:p>
        </w:tc>
        <w:tc>
          <w:tcPr>
            <w:tcW w:w="13325" w:type="dxa"/>
          </w:tcPr>
          <w:p w:rsidR="002852C3" w:rsidRPr="00915BE8" w:rsidRDefault="0092708D" w:rsidP="005147C8">
            <w:pPr>
              <w:pStyle w:val="ab"/>
              <w:ind w:left="284" w:hanging="284"/>
            </w:pPr>
            <w:r w:rsidRPr="00915BE8">
              <w:t xml:space="preserve">Народное музыкальное творчество как часть общей культуры народа. Музыкальный фольклор разных стран: </w:t>
            </w:r>
          </w:p>
          <w:p w:rsidR="0092708D" w:rsidRPr="00915BE8" w:rsidRDefault="0092708D" w:rsidP="005147C8">
            <w:pPr>
              <w:pStyle w:val="ab"/>
              <w:ind w:left="284" w:hanging="284"/>
            </w:pPr>
            <w:r w:rsidRPr="00915BE8">
              <w:t>истоки и интонационное своеобразие, образцы традиционных обрядов. Русс</w:t>
            </w:r>
            <w:r w:rsidR="002852C3" w:rsidRPr="00915BE8">
              <w:t xml:space="preserve">кая народная музыка: песенное и </w:t>
            </w:r>
            <w:r w:rsidRPr="00915BE8">
              <w:t xml:space="preserve">инструментальное творчество (характерные черты, основные жанры, </w:t>
            </w:r>
            <w:r w:rsidR="002852C3" w:rsidRPr="00915BE8">
              <w:t>темы, образы). Народно-песенные</w:t>
            </w:r>
            <w:r w:rsidRPr="00915BE8">
              <w:t>истоки русского профессионального музыкального творчества. Этническая музыка. Музыкальная культура своего региона.</w:t>
            </w:r>
          </w:p>
          <w:p w:rsidR="0092708D" w:rsidRPr="00915BE8" w:rsidRDefault="0092708D" w:rsidP="002852C3">
            <w:pPr>
              <w:pStyle w:val="ab"/>
              <w:ind w:left="284" w:hanging="284"/>
            </w:pPr>
            <w:r w:rsidRPr="00915BE8">
              <w:t>Отечественная и зарубежная музыка композиторов XX в., её стилевое многообразие (импрессионизм, неофольклоризм и неоклассицизм). Музыкальное творчество композиторов академического направления. Джаз и симфоджаз. Современная  популярная музыка: авторская песня, электронная  музыка, рок-музыка (рок-опера, рок-н-ролл, фолк-рок, арт-рок), мюзикл, диско-музыка. Информационно-коммуникационные технологии в музыке.</w:t>
            </w:r>
          </w:p>
          <w:p w:rsidR="00F14834" w:rsidRPr="00915BE8" w:rsidRDefault="0092708D" w:rsidP="002852C3">
            <w:pPr>
              <w:pStyle w:val="ab"/>
              <w:ind w:left="284" w:hanging="284"/>
            </w:pPr>
            <w:r w:rsidRPr="00915BE8">
      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      </w:r>
            <w:r w:rsidRPr="00915BE8">
              <w:rPr>
                <w:lang w:val="en-US" w:eastAsia="en-US"/>
              </w:rPr>
              <w:t>acapella</w:t>
            </w:r>
            <w:r w:rsidRPr="00915BE8">
              <w:rPr>
                <w:lang w:eastAsia="en-US"/>
              </w:rPr>
              <w:t xml:space="preserve">. </w:t>
            </w:r>
            <w:r w:rsidRPr="00915BE8">
              <w:t>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</w:t>
            </w:r>
          </w:p>
        </w:tc>
        <w:tc>
          <w:tcPr>
            <w:tcW w:w="567" w:type="dxa"/>
          </w:tcPr>
          <w:p w:rsidR="00F14834" w:rsidRPr="00915BE8" w:rsidRDefault="00F14834" w:rsidP="005147C8">
            <w:pPr>
              <w:ind w:left="284" w:hanging="284"/>
            </w:pPr>
          </w:p>
          <w:p w:rsidR="00596270" w:rsidRPr="00915BE8" w:rsidRDefault="00596270" w:rsidP="005147C8">
            <w:pPr>
              <w:ind w:left="284" w:hanging="284"/>
            </w:pPr>
            <w:r w:rsidRPr="00915BE8">
              <w:t xml:space="preserve">  8</w:t>
            </w:r>
          </w:p>
        </w:tc>
      </w:tr>
    </w:tbl>
    <w:p w:rsidR="001D4466" w:rsidRPr="00915BE8" w:rsidRDefault="001D4466" w:rsidP="002852C3"/>
    <w:p w:rsidR="002852C3" w:rsidRPr="00915BE8" w:rsidRDefault="0073654D" w:rsidP="002852C3">
      <w:r w:rsidRPr="00915BE8">
        <w:t xml:space="preserve">                                            </w:t>
      </w:r>
      <w:r w:rsidR="00875893">
        <w:t xml:space="preserve">        </w:t>
      </w:r>
      <w:r w:rsidR="002852C3" w:rsidRPr="00915BE8">
        <w:t>Тематическое  планирование  с учетом рабочей программы воспитания</w:t>
      </w:r>
    </w:p>
    <w:tbl>
      <w:tblPr>
        <w:tblStyle w:val="a7"/>
        <w:tblpPr w:leftFromText="180" w:rightFromText="180" w:vertAnchor="text" w:horzAnchor="margin" w:tblpY="37"/>
        <w:tblW w:w="15843" w:type="dxa"/>
        <w:tblLook w:val="04A0"/>
      </w:tblPr>
      <w:tblGrid>
        <w:gridCol w:w="540"/>
        <w:gridCol w:w="1978"/>
        <w:gridCol w:w="12616"/>
        <w:gridCol w:w="709"/>
      </w:tblGrid>
      <w:tr w:rsidR="002852C3" w:rsidRPr="00915BE8" w:rsidTr="0073654D">
        <w:tc>
          <w:tcPr>
            <w:tcW w:w="540" w:type="dxa"/>
          </w:tcPr>
          <w:p w:rsidR="002852C3" w:rsidRPr="00915BE8" w:rsidRDefault="002852C3" w:rsidP="002852C3">
            <w:r w:rsidRPr="00915BE8">
              <w:t>№ п/п</w:t>
            </w:r>
          </w:p>
        </w:tc>
        <w:tc>
          <w:tcPr>
            <w:tcW w:w="1978" w:type="dxa"/>
          </w:tcPr>
          <w:p w:rsidR="002852C3" w:rsidRPr="00915BE8" w:rsidRDefault="002852C3" w:rsidP="002852C3">
            <w:r w:rsidRPr="00915BE8">
              <w:t xml:space="preserve">  Тема  раздела</w:t>
            </w:r>
          </w:p>
        </w:tc>
        <w:tc>
          <w:tcPr>
            <w:tcW w:w="12616" w:type="dxa"/>
          </w:tcPr>
          <w:p w:rsidR="002852C3" w:rsidRPr="00915BE8" w:rsidRDefault="0073654D" w:rsidP="002852C3">
            <w:r w:rsidRPr="00915BE8">
              <w:t xml:space="preserve">                   </w:t>
            </w:r>
            <w:r w:rsidR="002852C3" w:rsidRPr="00915BE8">
              <w:t>Модуль  воспитательной программы</w:t>
            </w:r>
            <w:r w:rsidRPr="00915BE8">
              <w:t xml:space="preserve">  </w:t>
            </w:r>
            <w:r w:rsidR="002852C3" w:rsidRPr="00915BE8">
              <w:t>«Школьный урок»</w:t>
            </w:r>
          </w:p>
        </w:tc>
        <w:tc>
          <w:tcPr>
            <w:tcW w:w="709" w:type="dxa"/>
          </w:tcPr>
          <w:p w:rsidR="0073654D" w:rsidRPr="00915BE8" w:rsidRDefault="0073654D" w:rsidP="002852C3">
            <w:r w:rsidRPr="00915BE8">
              <w:t>Кол/</w:t>
            </w:r>
          </w:p>
          <w:p w:rsidR="002852C3" w:rsidRPr="00915BE8" w:rsidRDefault="002852C3" w:rsidP="002852C3">
            <w:r w:rsidRPr="00915BE8">
              <w:t xml:space="preserve"> ч</w:t>
            </w:r>
          </w:p>
        </w:tc>
      </w:tr>
      <w:tr w:rsidR="002852C3" w:rsidRPr="00915BE8" w:rsidTr="0073654D">
        <w:trPr>
          <w:trHeight w:val="417"/>
        </w:trPr>
        <w:tc>
          <w:tcPr>
            <w:tcW w:w="540" w:type="dxa"/>
          </w:tcPr>
          <w:p w:rsidR="002852C3" w:rsidRPr="00915BE8" w:rsidRDefault="002852C3" w:rsidP="002852C3">
            <w:r w:rsidRPr="00915BE8">
              <w:t>1</w:t>
            </w:r>
          </w:p>
        </w:tc>
        <w:tc>
          <w:tcPr>
            <w:tcW w:w="1978" w:type="dxa"/>
          </w:tcPr>
          <w:p w:rsidR="002852C3" w:rsidRPr="00915BE8" w:rsidRDefault="002852C3" w:rsidP="002852C3">
            <w:pPr>
              <w:rPr>
                <w:b/>
              </w:rPr>
            </w:pPr>
            <w:r w:rsidRPr="00915BE8">
              <w:rPr>
                <w:rStyle w:val="a6"/>
                <w:b w:val="0"/>
                <w:sz w:val="24"/>
                <w:szCs w:val="24"/>
              </w:rPr>
              <w:t>Раздел 1.Музыка как вид искусства</w:t>
            </w:r>
          </w:p>
        </w:tc>
        <w:tc>
          <w:tcPr>
            <w:tcW w:w="12616" w:type="dxa"/>
          </w:tcPr>
          <w:p w:rsidR="002852C3" w:rsidRPr="00915BE8" w:rsidRDefault="0073654D" w:rsidP="0073654D">
            <w:pPr>
              <w:pStyle w:val="TableParagraph"/>
              <w:spacing w:line="271" w:lineRule="exact"/>
              <w:ind w:left="0"/>
              <w:rPr>
                <w:sz w:val="24"/>
                <w:szCs w:val="24"/>
                <w:lang w:val="tt-RU"/>
              </w:rPr>
            </w:pPr>
            <w:r w:rsidRPr="00915BE8">
              <w:rPr>
                <w:sz w:val="24"/>
                <w:szCs w:val="24"/>
              </w:rPr>
              <w:t>Инициирование 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709" w:type="dxa"/>
          </w:tcPr>
          <w:p w:rsidR="002852C3" w:rsidRPr="00915BE8" w:rsidRDefault="002852C3" w:rsidP="002852C3">
            <w:r w:rsidRPr="00915BE8">
              <w:t>17</w:t>
            </w:r>
          </w:p>
        </w:tc>
      </w:tr>
      <w:tr w:rsidR="002852C3" w:rsidRPr="00915BE8" w:rsidTr="0073654D">
        <w:tc>
          <w:tcPr>
            <w:tcW w:w="540" w:type="dxa"/>
          </w:tcPr>
          <w:p w:rsidR="002852C3" w:rsidRPr="00915BE8" w:rsidRDefault="002852C3" w:rsidP="002852C3">
            <w:r w:rsidRPr="00915BE8">
              <w:t>2</w:t>
            </w:r>
          </w:p>
        </w:tc>
        <w:tc>
          <w:tcPr>
            <w:tcW w:w="1978" w:type="dxa"/>
          </w:tcPr>
          <w:p w:rsidR="002852C3" w:rsidRPr="00915BE8" w:rsidRDefault="002852C3" w:rsidP="002852C3">
            <w:pPr>
              <w:jc w:val="both"/>
              <w:rPr>
                <w:b/>
              </w:rPr>
            </w:pPr>
            <w:r w:rsidRPr="00915BE8">
              <w:rPr>
                <w:rStyle w:val="a6"/>
                <w:b w:val="0"/>
                <w:sz w:val="24"/>
                <w:szCs w:val="24"/>
              </w:rPr>
              <w:t>Раздел 2. Музыкальный образ и музыкальная драматургия.</w:t>
            </w:r>
          </w:p>
        </w:tc>
        <w:tc>
          <w:tcPr>
            <w:tcW w:w="12616" w:type="dxa"/>
          </w:tcPr>
          <w:p w:rsidR="002852C3" w:rsidRPr="00826981" w:rsidRDefault="0073654D" w:rsidP="00915BE8">
            <w:pPr>
              <w:shd w:val="clear" w:color="auto" w:fill="FFFFFF"/>
              <w:rPr>
                <w:lang w:val="en-US" w:eastAsia="en-US"/>
              </w:rPr>
            </w:pPr>
            <w:r w:rsidRPr="00915BE8">
              <w:rPr>
                <w:lang w:eastAsia="en-US"/>
              </w:rPr>
              <w:t>Установление  доверительных отношений между педагогическим работником</w:t>
            </w:r>
            <w:r w:rsidR="00915BE8">
              <w:rPr>
                <w:lang w:eastAsia="en-US"/>
              </w:rPr>
              <w:t xml:space="preserve"> </w:t>
            </w:r>
            <w:r w:rsidRPr="00915BE8">
              <w:rPr>
                <w:lang w:eastAsia="en-US"/>
              </w:rPr>
              <w:t>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 w:rsidR="00915BE8">
              <w:rPr>
                <w:lang w:eastAsia="en-US"/>
              </w:rPr>
              <w:t xml:space="preserve"> </w:t>
            </w:r>
            <w:r w:rsidRPr="00915BE8"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  </w:t>
            </w:r>
          </w:p>
        </w:tc>
        <w:tc>
          <w:tcPr>
            <w:tcW w:w="709" w:type="dxa"/>
          </w:tcPr>
          <w:p w:rsidR="002852C3" w:rsidRPr="00915BE8" w:rsidRDefault="002852C3" w:rsidP="002852C3"/>
          <w:p w:rsidR="002852C3" w:rsidRPr="00915BE8" w:rsidRDefault="002852C3" w:rsidP="002852C3">
            <w:r w:rsidRPr="00915BE8">
              <w:t>10</w:t>
            </w:r>
          </w:p>
        </w:tc>
      </w:tr>
      <w:tr w:rsidR="0073654D" w:rsidRPr="00915BE8" w:rsidTr="0073654D">
        <w:tc>
          <w:tcPr>
            <w:tcW w:w="540" w:type="dxa"/>
          </w:tcPr>
          <w:p w:rsidR="0073654D" w:rsidRPr="00915BE8" w:rsidRDefault="0073654D" w:rsidP="002852C3">
            <w:r w:rsidRPr="00915BE8">
              <w:lastRenderedPageBreak/>
              <w:t>3</w:t>
            </w:r>
          </w:p>
        </w:tc>
        <w:tc>
          <w:tcPr>
            <w:tcW w:w="1978" w:type="dxa"/>
          </w:tcPr>
          <w:p w:rsidR="0073654D" w:rsidRPr="00915BE8" w:rsidRDefault="0073654D" w:rsidP="002852C3">
            <w:pPr>
              <w:jc w:val="both"/>
              <w:rPr>
                <w:rStyle w:val="a6"/>
                <w:b w:val="0"/>
                <w:sz w:val="24"/>
                <w:szCs w:val="24"/>
              </w:rPr>
            </w:pPr>
            <w:r w:rsidRPr="00915BE8">
              <w:rPr>
                <w:rStyle w:val="a6"/>
                <w:b w:val="0"/>
                <w:sz w:val="24"/>
                <w:szCs w:val="24"/>
              </w:rPr>
              <w:t xml:space="preserve">Раздел 3. </w:t>
            </w:r>
            <w:r w:rsidRPr="00915BE8">
              <w:rPr>
                <w:rStyle w:val="36"/>
                <w:bCs/>
                <w:sz w:val="24"/>
                <w:szCs w:val="24"/>
              </w:rPr>
              <w:t>Музыка в современном мире: традиции и инновации</w:t>
            </w:r>
          </w:p>
        </w:tc>
        <w:tc>
          <w:tcPr>
            <w:tcW w:w="12616" w:type="dxa"/>
          </w:tcPr>
          <w:p w:rsidR="0073654D" w:rsidRPr="00915BE8" w:rsidRDefault="0073654D" w:rsidP="0073654D">
            <w:pPr>
              <w:shd w:val="clear" w:color="auto" w:fill="FFFFFF"/>
              <w:jc w:val="both"/>
              <w:rPr>
                <w:bCs/>
                <w:color w:val="000000"/>
                <w:spacing w:val="6"/>
                <w:lang w:eastAsia="en-US"/>
              </w:rPr>
            </w:pPr>
            <w:r w:rsidRPr="00915BE8">
              <w:rPr>
                <w:lang w:eastAsia="en-US"/>
              </w:rPr>
              <w:t>Включение 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  <w:r w:rsidRPr="00915BE8">
              <w:rPr>
                <w:bCs/>
                <w:color w:val="000000"/>
                <w:spacing w:val="6"/>
                <w:lang w:eastAsia="en-US"/>
              </w:rPr>
              <w:t xml:space="preserve"> </w:t>
            </w:r>
          </w:p>
          <w:p w:rsidR="0073654D" w:rsidRPr="00915BE8" w:rsidRDefault="0073654D" w:rsidP="0073654D">
            <w:pPr>
              <w:shd w:val="clear" w:color="auto" w:fill="FFFFFF"/>
              <w:jc w:val="both"/>
              <w:rPr>
                <w:bCs/>
                <w:color w:val="000000"/>
                <w:spacing w:val="6"/>
                <w:lang w:eastAsia="en-US"/>
              </w:rPr>
            </w:pPr>
            <w:r w:rsidRPr="00915BE8">
              <w:rPr>
                <w:bCs/>
                <w:color w:val="000000"/>
                <w:spacing w:val="6"/>
                <w:lang w:eastAsia="en-US"/>
              </w:rPr>
              <w:t xml:space="preserve">Организация  шефства мотивированных и эрудированных обучающихся </w:t>
            </w:r>
          </w:p>
          <w:p w:rsidR="0073654D" w:rsidRPr="00915BE8" w:rsidRDefault="0073654D" w:rsidP="0073654D">
            <w:pPr>
              <w:shd w:val="clear" w:color="auto" w:fill="FFFFFF"/>
              <w:jc w:val="both"/>
              <w:rPr>
                <w:lang w:eastAsia="en-US"/>
              </w:rPr>
            </w:pPr>
            <w:r w:rsidRPr="00915BE8">
              <w:rPr>
                <w:bCs/>
                <w:color w:val="000000"/>
                <w:spacing w:val="6"/>
                <w:lang w:eastAsia="en-US"/>
              </w:rPr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</w:tc>
        <w:tc>
          <w:tcPr>
            <w:tcW w:w="709" w:type="dxa"/>
          </w:tcPr>
          <w:p w:rsidR="0073654D" w:rsidRPr="00915BE8" w:rsidRDefault="0073654D" w:rsidP="002852C3"/>
          <w:p w:rsidR="0073654D" w:rsidRPr="00915BE8" w:rsidRDefault="0073654D" w:rsidP="002852C3">
            <w:r w:rsidRPr="00915BE8">
              <w:t>8</w:t>
            </w:r>
          </w:p>
        </w:tc>
      </w:tr>
      <w:tr w:rsidR="0073654D" w:rsidRPr="00915BE8" w:rsidTr="0073654D">
        <w:tc>
          <w:tcPr>
            <w:tcW w:w="540" w:type="dxa"/>
          </w:tcPr>
          <w:p w:rsidR="0073654D" w:rsidRPr="00915BE8" w:rsidRDefault="0073654D" w:rsidP="002852C3"/>
        </w:tc>
        <w:tc>
          <w:tcPr>
            <w:tcW w:w="1978" w:type="dxa"/>
          </w:tcPr>
          <w:p w:rsidR="0073654D" w:rsidRPr="00915BE8" w:rsidRDefault="0073654D" w:rsidP="002852C3">
            <w:r w:rsidRPr="00915BE8">
              <w:t>Итого</w:t>
            </w:r>
          </w:p>
        </w:tc>
        <w:tc>
          <w:tcPr>
            <w:tcW w:w="12616" w:type="dxa"/>
          </w:tcPr>
          <w:p w:rsidR="0073654D" w:rsidRPr="00915BE8" w:rsidRDefault="0073654D" w:rsidP="00442736">
            <w:pPr>
              <w:shd w:val="clear" w:color="auto" w:fill="FFFFFF"/>
              <w:jc w:val="both"/>
              <w:rPr>
                <w:bCs/>
                <w:color w:val="000000"/>
                <w:spacing w:val="6"/>
                <w:lang w:eastAsia="en-US"/>
              </w:rPr>
            </w:pPr>
          </w:p>
        </w:tc>
        <w:tc>
          <w:tcPr>
            <w:tcW w:w="709" w:type="dxa"/>
          </w:tcPr>
          <w:p w:rsidR="0073654D" w:rsidRPr="00915BE8" w:rsidRDefault="0073654D" w:rsidP="002852C3">
            <w:pPr>
              <w:rPr>
                <w:rFonts w:eastAsia="Calibri"/>
              </w:rPr>
            </w:pPr>
            <w:r w:rsidRPr="00915BE8">
              <w:rPr>
                <w:rFonts w:eastAsia="Calibri"/>
              </w:rPr>
              <w:t>35</w:t>
            </w:r>
          </w:p>
        </w:tc>
      </w:tr>
    </w:tbl>
    <w:p w:rsidR="002852C3" w:rsidRPr="00915BE8" w:rsidRDefault="002852C3" w:rsidP="005147C8">
      <w:pPr>
        <w:ind w:left="284" w:hanging="284"/>
      </w:pPr>
    </w:p>
    <w:p w:rsidR="002852C3" w:rsidRPr="00915BE8" w:rsidRDefault="00EF7388" w:rsidP="001D4466">
      <w:pPr>
        <w:ind w:left="284" w:hanging="284"/>
        <w:rPr>
          <w:b/>
        </w:rPr>
      </w:pPr>
      <w:r w:rsidRPr="00915BE8">
        <w:rPr>
          <w:b/>
        </w:rPr>
        <w:t>Календарно – тематическое планирование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1275"/>
        <w:gridCol w:w="2694"/>
        <w:gridCol w:w="10065"/>
      </w:tblGrid>
      <w:tr w:rsidR="0092708D" w:rsidRPr="00915BE8" w:rsidTr="00085EE1">
        <w:trPr>
          <w:trHeight w:val="393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08D" w:rsidRPr="00915BE8" w:rsidRDefault="0092708D" w:rsidP="005147C8">
            <w:pPr>
              <w:ind w:left="284" w:hanging="284"/>
            </w:pPr>
            <w:r w:rsidRPr="00915BE8">
              <w:t>№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08D" w:rsidRPr="00915BE8" w:rsidRDefault="0092708D" w:rsidP="005147C8">
            <w:pPr>
              <w:ind w:left="284" w:hanging="284"/>
              <w:jc w:val="center"/>
            </w:pPr>
            <w:r w:rsidRPr="00915BE8">
              <w:t>Дата</w:t>
            </w:r>
          </w:p>
        </w:tc>
        <w:tc>
          <w:tcPr>
            <w:tcW w:w="269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708D" w:rsidRPr="00915BE8" w:rsidRDefault="0092708D" w:rsidP="005147C8">
            <w:pPr>
              <w:ind w:left="284" w:hanging="284"/>
              <w:jc w:val="center"/>
            </w:pPr>
            <w:r w:rsidRPr="00915BE8">
              <w:t>Тема  занятия</w:t>
            </w:r>
          </w:p>
        </w:tc>
        <w:tc>
          <w:tcPr>
            <w:tcW w:w="1006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08D" w:rsidRPr="00915BE8" w:rsidRDefault="009967A9" w:rsidP="005147C8">
            <w:pPr>
              <w:ind w:left="284" w:hanging="284"/>
              <w:rPr>
                <w:color w:val="000000"/>
              </w:rPr>
            </w:pPr>
            <w:r w:rsidRPr="00915BE8">
              <w:t xml:space="preserve">   Основные  в</w:t>
            </w:r>
            <w:r w:rsidR="0092708D" w:rsidRPr="00915BE8">
              <w:t>иды</w:t>
            </w:r>
            <w:r w:rsidR="0092708D" w:rsidRPr="00915BE8">
              <w:rPr>
                <w:color w:val="000000"/>
              </w:rPr>
              <w:t xml:space="preserve">  учебной   деятельности  обучающихся</w:t>
            </w:r>
          </w:p>
        </w:tc>
      </w:tr>
      <w:tr w:rsidR="0092708D" w:rsidRPr="00915BE8" w:rsidTr="00085EE1">
        <w:trPr>
          <w:trHeight w:val="414"/>
        </w:trPr>
        <w:tc>
          <w:tcPr>
            <w:tcW w:w="567" w:type="dxa"/>
            <w:vMerge/>
            <w:shd w:val="clear" w:color="auto" w:fill="auto"/>
            <w:vAlign w:val="center"/>
          </w:tcPr>
          <w:p w:rsidR="0092708D" w:rsidRPr="00915BE8" w:rsidRDefault="0092708D" w:rsidP="005147C8">
            <w:pPr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2708D" w:rsidRPr="00915BE8" w:rsidRDefault="0092708D" w:rsidP="005147C8">
            <w:pPr>
              <w:ind w:left="284" w:hanging="284"/>
            </w:pPr>
            <w:r w:rsidRPr="00915BE8">
              <w:t>План</w:t>
            </w:r>
          </w:p>
        </w:tc>
        <w:tc>
          <w:tcPr>
            <w:tcW w:w="1275" w:type="dxa"/>
            <w:shd w:val="clear" w:color="auto" w:fill="auto"/>
          </w:tcPr>
          <w:p w:rsidR="0092708D" w:rsidRPr="00915BE8" w:rsidRDefault="0092708D" w:rsidP="005147C8">
            <w:pPr>
              <w:ind w:left="284" w:hanging="284"/>
            </w:pPr>
            <w:r w:rsidRPr="00915BE8">
              <w:t>Факт</w:t>
            </w:r>
          </w:p>
        </w:tc>
        <w:tc>
          <w:tcPr>
            <w:tcW w:w="2694" w:type="dxa"/>
            <w:vMerge/>
            <w:shd w:val="clear" w:color="auto" w:fill="auto"/>
          </w:tcPr>
          <w:p w:rsidR="0092708D" w:rsidRPr="00915BE8" w:rsidRDefault="0092708D" w:rsidP="005147C8">
            <w:pPr>
              <w:ind w:left="284" w:hanging="284"/>
              <w:rPr>
                <w:b/>
              </w:rPr>
            </w:pPr>
          </w:p>
        </w:tc>
        <w:tc>
          <w:tcPr>
            <w:tcW w:w="10065" w:type="dxa"/>
            <w:vMerge/>
            <w:shd w:val="clear" w:color="auto" w:fill="auto"/>
          </w:tcPr>
          <w:p w:rsidR="0092708D" w:rsidRPr="00915BE8" w:rsidRDefault="0092708D" w:rsidP="005147C8">
            <w:pPr>
              <w:ind w:left="284" w:hanging="284"/>
              <w:rPr>
                <w:b/>
              </w:rPr>
            </w:pPr>
          </w:p>
        </w:tc>
      </w:tr>
      <w:tr w:rsidR="00C77398" w:rsidRPr="00915BE8" w:rsidTr="00085EE1">
        <w:trPr>
          <w:trHeight w:val="414"/>
        </w:trPr>
        <w:tc>
          <w:tcPr>
            <w:tcW w:w="567" w:type="dxa"/>
            <w:shd w:val="clear" w:color="auto" w:fill="auto"/>
            <w:vAlign w:val="center"/>
          </w:tcPr>
          <w:p w:rsidR="00C77398" w:rsidRPr="00915BE8" w:rsidRDefault="00C77398" w:rsidP="005147C8">
            <w:pPr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77398" w:rsidRPr="00915BE8" w:rsidRDefault="00C77398" w:rsidP="005147C8">
            <w:pPr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C77398" w:rsidRPr="00915BE8" w:rsidRDefault="00C77398" w:rsidP="005147C8">
            <w:pPr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C77398" w:rsidRPr="00915BE8" w:rsidRDefault="00C77398" w:rsidP="005147C8">
            <w:pPr>
              <w:ind w:left="284" w:hanging="284"/>
              <w:rPr>
                <w:b/>
              </w:rPr>
            </w:pPr>
          </w:p>
        </w:tc>
        <w:tc>
          <w:tcPr>
            <w:tcW w:w="10065" w:type="dxa"/>
            <w:shd w:val="clear" w:color="auto" w:fill="auto"/>
          </w:tcPr>
          <w:p w:rsidR="00C77398" w:rsidRPr="00915BE8" w:rsidRDefault="00596270" w:rsidP="005147C8">
            <w:pPr>
              <w:ind w:left="284" w:hanging="284"/>
              <w:rPr>
                <w:b/>
              </w:rPr>
            </w:pPr>
            <w:r w:rsidRPr="00915BE8">
              <w:rPr>
                <w:rStyle w:val="a6"/>
                <w:sz w:val="24"/>
                <w:szCs w:val="24"/>
              </w:rPr>
              <w:t>Раздел 1.</w:t>
            </w:r>
            <w:r w:rsidR="00C77398" w:rsidRPr="00915BE8">
              <w:rPr>
                <w:rStyle w:val="a6"/>
                <w:sz w:val="24"/>
                <w:szCs w:val="24"/>
              </w:rPr>
              <w:t>Музыка как вид искусства(17</w:t>
            </w:r>
            <w:r w:rsidR="00A072B8" w:rsidRPr="00915BE8">
              <w:rPr>
                <w:rStyle w:val="a6"/>
                <w:sz w:val="24"/>
                <w:szCs w:val="24"/>
              </w:rPr>
              <w:t>ч</w:t>
            </w:r>
            <w:r w:rsidR="00C77398" w:rsidRPr="00915BE8">
              <w:rPr>
                <w:rStyle w:val="a6"/>
                <w:sz w:val="24"/>
                <w:szCs w:val="24"/>
              </w:rPr>
              <w:t>)</w:t>
            </w:r>
          </w:p>
        </w:tc>
      </w:tr>
      <w:tr w:rsidR="00065B5C" w:rsidRPr="00915BE8" w:rsidTr="00085EE1">
        <w:tc>
          <w:tcPr>
            <w:tcW w:w="567" w:type="dxa"/>
            <w:shd w:val="clear" w:color="auto" w:fill="auto"/>
            <w:vAlign w:val="center"/>
          </w:tcPr>
          <w:p w:rsidR="00065B5C" w:rsidRPr="00915BE8" w:rsidRDefault="00065B5C" w:rsidP="005147C8">
            <w:pPr>
              <w:shd w:val="clear" w:color="auto" w:fill="FFFFFF"/>
              <w:ind w:left="284" w:hanging="284"/>
              <w:jc w:val="center"/>
            </w:pPr>
            <w:r w:rsidRPr="00915BE8">
              <w:t>1/1</w:t>
            </w:r>
          </w:p>
        </w:tc>
        <w:tc>
          <w:tcPr>
            <w:tcW w:w="113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Что роднит музыку с литературой</w:t>
            </w:r>
          </w:p>
        </w:tc>
        <w:tc>
          <w:tcPr>
            <w:tcW w:w="10065" w:type="dxa"/>
            <w:shd w:val="clear" w:color="auto" w:fill="auto"/>
          </w:tcPr>
          <w:p w:rsidR="00065B5C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Выражать собственные мысли, настроения речи в пении, движении.</w:t>
            </w:r>
            <w:r w:rsidR="00065B5C" w:rsidRPr="00915BE8">
              <w:t>Выразительно прочитать стихотворения, положенные в основу известных музыкальных произведений; спеть их мелодии</w:t>
            </w:r>
          </w:p>
        </w:tc>
      </w:tr>
      <w:tr w:rsidR="00065B5C" w:rsidRPr="00915BE8" w:rsidTr="00085EE1">
        <w:tc>
          <w:tcPr>
            <w:tcW w:w="567" w:type="dxa"/>
            <w:shd w:val="clear" w:color="auto" w:fill="auto"/>
            <w:vAlign w:val="center"/>
          </w:tcPr>
          <w:p w:rsidR="00065B5C" w:rsidRPr="00915BE8" w:rsidRDefault="00065B5C" w:rsidP="005147C8">
            <w:pPr>
              <w:shd w:val="clear" w:color="auto" w:fill="FFFFFF"/>
              <w:ind w:left="284" w:hanging="284"/>
              <w:jc w:val="center"/>
            </w:pPr>
            <w:r w:rsidRPr="00915BE8">
              <w:t>2/2</w:t>
            </w:r>
          </w:p>
        </w:tc>
        <w:tc>
          <w:tcPr>
            <w:tcW w:w="113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Вокальная музыка</w:t>
            </w:r>
          </w:p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Россия, Россия, нет слова красивей…</w:t>
            </w:r>
          </w:p>
        </w:tc>
        <w:tc>
          <w:tcPr>
            <w:tcW w:w="10065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Работа с отрывком из рассказа В. Белова. Работа с разными источниками информации.</w:t>
            </w:r>
            <w:r w:rsidR="00BB00D1" w:rsidRPr="00915BE8">
              <w:t xml:space="preserve"> Выражать собственные мысли, настроения речи в пении, движении.</w:t>
            </w:r>
          </w:p>
        </w:tc>
      </w:tr>
      <w:tr w:rsidR="00065B5C" w:rsidRPr="00915BE8" w:rsidTr="00085EE1">
        <w:tc>
          <w:tcPr>
            <w:tcW w:w="567" w:type="dxa"/>
            <w:shd w:val="clear" w:color="auto" w:fill="auto"/>
            <w:vAlign w:val="center"/>
          </w:tcPr>
          <w:p w:rsidR="00065B5C" w:rsidRPr="00915BE8" w:rsidRDefault="00065B5C" w:rsidP="005147C8">
            <w:pPr>
              <w:shd w:val="clear" w:color="auto" w:fill="FFFFFF"/>
              <w:ind w:left="284" w:hanging="284"/>
              <w:jc w:val="center"/>
            </w:pPr>
            <w:r w:rsidRPr="00915BE8">
              <w:t>3/3</w:t>
            </w:r>
          </w:p>
        </w:tc>
        <w:tc>
          <w:tcPr>
            <w:tcW w:w="113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Вокальная музыка</w:t>
            </w:r>
          </w:p>
          <w:p w:rsidR="00065B5C" w:rsidRPr="00915BE8" w:rsidRDefault="00065B5C" w:rsidP="005147C8">
            <w:pPr>
              <w:shd w:val="clear" w:color="auto" w:fill="FFFFFF"/>
              <w:ind w:left="284" w:hanging="284"/>
            </w:pPr>
            <w:r w:rsidRPr="00915BE8">
              <w:t>Песня русская в березах, песня русская в хлебах…</w:t>
            </w:r>
          </w:p>
        </w:tc>
        <w:tc>
          <w:tcPr>
            <w:tcW w:w="10065" w:type="dxa"/>
            <w:shd w:val="clear" w:color="auto" w:fill="auto"/>
          </w:tcPr>
          <w:p w:rsidR="00065B5C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Выражать собственные мысли, настроения речи в пении, движении.</w:t>
            </w:r>
            <w:r w:rsidR="005F7EA9" w:rsidRPr="00915BE8">
              <w:t>Развитие духовно-нравственных и этических чувств , эмоциональной отзывчивости.</w:t>
            </w:r>
            <w:r w:rsidR="00065B5C" w:rsidRPr="00915BE8">
              <w:t>Воспитание любви и уважения к родному краю.</w:t>
            </w:r>
          </w:p>
        </w:tc>
      </w:tr>
      <w:tr w:rsidR="005F7EA9" w:rsidRPr="00915BE8" w:rsidTr="00085EE1">
        <w:trPr>
          <w:trHeight w:val="1082"/>
        </w:trPr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4/4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Вокальная музыка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Здесь мало услышать, здесь вслушаться нужно…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Обогашение индивидуального музыкального опыта. </w:t>
            </w:r>
            <w:r w:rsidR="00BB00D1" w:rsidRPr="00915BE8">
              <w:t>Выражать собственные мысли, настроения речи в пении, движении.</w:t>
            </w:r>
            <w:r w:rsidRPr="00915BE8">
              <w:t>Развитие духовно-нравственных и этически</w:t>
            </w:r>
            <w:r w:rsidR="00BB00D1" w:rsidRPr="00915BE8">
              <w:t>х чувств , эмоциональной отзывчи</w:t>
            </w:r>
            <w:r w:rsidRPr="00915BE8">
              <w:t>вости</w:t>
            </w:r>
          </w:p>
        </w:tc>
      </w:tr>
      <w:tr w:rsidR="00BB00D1" w:rsidRPr="00915BE8" w:rsidTr="0073654D">
        <w:trPr>
          <w:trHeight w:val="416"/>
        </w:trPr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5/5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Фольклор в музыке русских композиторов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«Стучит, гремит </w:t>
            </w:r>
            <w:r w:rsidRPr="00915BE8">
              <w:lastRenderedPageBreak/>
              <w:t>Кикимора…»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lastRenderedPageBreak/>
              <w:t>Высказывать личностно- оценочные суждения .Познакомиться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lastRenderedPageBreak/>
              <w:t>6/6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73654D" w:rsidP="0073654D">
            <w:pPr>
              <w:shd w:val="clear" w:color="auto" w:fill="FFFFFF"/>
              <w:ind w:left="284" w:hanging="284"/>
              <w:jc w:val="both"/>
            </w:pPr>
            <w:r w:rsidRPr="00915BE8">
              <w:t xml:space="preserve">Фольклор в музыке </w:t>
            </w:r>
            <w:r w:rsidR="00BB00D1" w:rsidRPr="00915BE8">
              <w:t>русских композиторов</w:t>
            </w:r>
          </w:p>
          <w:p w:rsidR="00BB00D1" w:rsidRPr="00915BE8" w:rsidRDefault="00BB00D1" w:rsidP="0073654D">
            <w:pPr>
              <w:shd w:val="clear" w:color="auto" w:fill="FFFFFF"/>
              <w:ind w:left="284" w:hanging="284"/>
              <w:jc w:val="both"/>
            </w:pPr>
            <w:r w:rsidRPr="00915BE8">
              <w:t>«Что за прелесть эти сказки…»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Развивать мотивы музыкальной реализации творческого потенциала . Познакомиться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7/7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73654D">
            <w:pPr>
              <w:shd w:val="clear" w:color="auto" w:fill="FFFFFF"/>
              <w:ind w:left="284" w:hanging="284"/>
              <w:rPr>
                <w:spacing w:val="-1"/>
              </w:rPr>
            </w:pPr>
            <w:r w:rsidRPr="00915BE8">
              <w:rPr>
                <w:spacing w:val="-1"/>
              </w:rPr>
              <w:t>Жанры инструменталь</w:t>
            </w:r>
            <w:r w:rsidR="00991FEB" w:rsidRPr="00915BE8">
              <w:rPr>
                <w:spacing w:val="-1"/>
              </w:rPr>
              <w:t>-ной и</w:t>
            </w:r>
            <w:r w:rsidR="0073654D" w:rsidRPr="00915BE8">
              <w:rPr>
                <w:spacing w:val="-1"/>
              </w:rPr>
              <w:t xml:space="preserve"> </w:t>
            </w:r>
            <w:r w:rsidR="00991FEB" w:rsidRPr="00915BE8">
              <w:rPr>
                <w:spacing w:val="-1"/>
              </w:rPr>
              <w:t>вокальной</w:t>
            </w:r>
            <w:r w:rsidR="0073654D" w:rsidRPr="00915BE8">
              <w:rPr>
                <w:spacing w:val="-1"/>
              </w:rPr>
              <w:t xml:space="preserve"> </w:t>
            </w:r>
            <w:r w:rsidRPr="00915BE8">
              <w:rPr>
                <w:spacing w:val="-1"/>
              </w:rPr>
              <w:t>музыки</w:t>
            </w:r>
          </w:p>
          <w:p w:rsidR="00BB00D1" w:rsidRPr="00915BE8" w:rsidRDefault="00BB00D1" w:rsidP="0073654D">
            <w:pPr>
              <w:shd w:val="clear" w:color="auto" w:fill="FFFFFF"/>
              <w:ind w:left="284" w:hanging="284"/>
            </w:pPr>
            <w:r w:rsidRPr="00915BE8">
              <w:t>«Мелодией одной звучат печаль и радость…» «Песнь моя летит с мольбою»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Развитие мотивов музыкальной реализации творческого потенциала в процессе обучения. Углубить представления о вокальной и инструментальной музыки, не связанной с какой-либо литературной основой (вокализ, песня без слов, баркарола как жанр фортепианной музыки). Выражать собственные мысли, настроения речи в пении, движении. 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8/8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Вторая жизнь песни. 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Живительный родник творчества.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Высказывать личностно- оценочные суждения Углубить представления учащихся о музыке, основанной на использовании народной песни; о народных истоках профессиональной музыки. Высказывать личностно- оценочные суждения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9/9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Всю жизнь мою несу родину в душе...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«Перезвоны» «Звучащие картины»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Участие в коллективной творческой деятельности .Знакомство с фрагментами симфонии-действа «Перезвоны» В. А. Гаврилина, сочиненной под впечатлением творчества писателя В. М. Шукшина, с кантатой «Снег идет» Г. Свиридова на стихи  Б. Пастернака.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10/10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Всю жизнь мою несу родину в душе...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«Скажи, откуда ты приходишь, красота?»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Выделять отдельные признаки предмета и объединить по общему признаку. Знакомство с фрагментами симфонии-действа«Перезвоны»В. А.Гаврилина, сочиненной под впечатлением творчества писателя В. М. Шукшина и близкой по образному языку народной музыке, с кантатой«Снег идет» Г.Свиридова на стихи   Б. Пастернака.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11/11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Писатели и поэты о музыке и музыкантах 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  <w:rPr>
                <w:b/>
              </w:rPr>
            </w:pPr>
            <w:r w:rsidRPr="00915BE8">
              <w:t>«Гармонии задумчивый поэт»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Определять названия произведений и их авторов , в которых музыка рассказывает о русских защитниках Осознание значимости музыкального искусства для творчества поэтов и писателей, расширение представлений о творчестве западноевропейских композиторов.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lastRenderedPageBreak/>
              <w:t>12/12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Писатели и поэты о музыке и музыкантах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«Ты, Моцарт, бог, и сам того не знаешь!»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Осознание обучающимися значимости музыкального искусства для творчества поэтов и писателей, расшире-ние представлений о творчестве западно</w:t>
            </w:r>
            <w:r w:rsidR="00991FEB" w:rsidRPr="00915BE8">
              <w:t>-</w:t>
            </w:r>
            <w:r w:rsidRPr="00915BE8">
              <w:t>европейских композиторов – Ф. Шопена, В. Моцарта.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13/13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rPr>
                <w:spacing w:val="-2"/>
              </w:rPr>
              <w:t>Первое путешествие в музыкальный театр.</w:t>
            </w:r>
            <w:r w:rsidRPr="00915BE8">
              <w:t xml:space="preserve"> Опера</w:t>
            </w:r>
            <w:r w:rsidR="00991FEB" w:rsidRPr="00915BE8">
              <w:t>.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Оперная мозаика.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М. Глинка. Опера «Руслан и Людмила»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Выявлять характерные особенности оперы. ознакомиться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 с исполнителями (певцы, дирижеры )</w:t>
            </w:r>
          </w:p>
        </w:tc>
      </w:tr>
      <w:tr w:rsidR="00BB00D1" w:rsidRPr="00915BE8" w:rsidTr="00085EE1">
        <w:trPr>
          <w:trHeight w:val="1106"/>
        </w:trPr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14/14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rPr>
                <w:spacing w:val="-1"/>
              </w:rPr>
              <w:t>Второе путешествие в музыкальный театр. Балет</w:t>
            </w:r>
          </w:p>
        </w:tc>
        <w:tc>
          <w:tcPr>
            <w:tcW w:w="10065" w:type="dxa"/>
            <w:shd w:val="clear" w:color="auto" w:fill="auto"/>
          </w:tcPr>
          <w:p w:rsidR="00991FEB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Выявить характерные особенности балета , подробно ознакомиться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</w:t>
            </w:r>
            <w:r w:rsidR="00991FEB" w:rsidRPr="00915BE8">
              <w:t xml:space="preserve">еографов </w:t>
            </w:r>
          </w:p>
          <w:p w:rsidR="00BB00D1" w:rsidRPr="00915BE8" w:rsidRDefault="00991FEB" w:rsidP="005147C8">
            <w:pPr>
              <w:shd w:val="clear" w:color="auto" w:fill="FFFFFF"/>
              <w:ind w:left="284" w:hanging="284"/>
            </w:pPr>
            <w:r w:rsidRPr="00915BE8">
              <w:t>(Г. Уланова, М. Плисец</w:t>
            </w:r>
            <w:r w:rsidR="00BB00D1" w:rsidRPr="00915BE8">
              <w:t>кая, Е. Максимова, В. Васильев)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C61256" w:rsidP="00C61256">
            <w:pPr>
              <w:shd w:val="clear" w:color="auto" w:fill="FFFFFF"/>
              <w:ind w:left="284" w:hanging="388"/>
              <w:jc w:val="center"/>
            </w:pPr>
            <w:r w:rsidRPr="00915BE8">
              <w:t>15</w:t>
            </w:r>
            <w:r w:rsidRPr="00915BE8">
              <w:rPr>
                <w:lang w:val="en-US"/>
              </w:rPr>
              <w:t>|</w:t>
            </w:r>
            <w:r w:rsidR="00BB00D1" w:rsidRPr="00915BE8">
              <w:t>15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Музыка в театре, кино, на телевидении 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Приобретать опыт музыкально-творческой деятельности через театр,кино, телепередачи. 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</w:tr>
      <w:tr w:rsidR="00BB00D1" w:rsidRPr="00915BE8" w:rsidTr="00085EE1">
        <w:trPr>
          <w:trHeight w:val="975"/>
        </w:trPr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16/16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ind w:left="284" w:hanging="284"/>
            </w:pPr>
          </w:p>
          <w:tbl>
            <w:tblPr>
              <w:tblW w:w="4358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400"/>
            </w:tblPr>
            <w:tblGrid>
              <w:gridCol w:w="4358"/>
            </w:tblGrid>
            <w:tr w:rsidR="00BB00D1" w:rsidRPr="00915BE8" w:rsidTr="007D21A6">
              <w:trPr>
                <w:trHeight w:val="173"/>
              </w:trPr>
              <w:tc>
                <w:tcPr>
                  <w:tcW w:w="4358" w:type="dxa"/>
                  <w:shd w:val="clear" w:color="auto" w:fill="FFFFFF"/>
                </w:tcPr>
                <w:p w:rsidR="008B5C86" w:rsidRPr="00915BE8" w:rsidRDefault="008B5C86" w:rsidP="005147C8">
                  <w:pPr>
                    <w:shd w:val="clear" w:color="auto" w:fill="FFFFFF"/>
                    <w:ind w:left="284" w:hanging="284"/>
                    <w:rPr>
                      <w:spacing w:val="-2"/>
                    </w:rPr>
                  </w:pPr>
                  <w:r w:rsidRPr="00915BE8">
                    <w:rPr>
                      <w:spacing w:val="-2"/>
                    </w:rPr>
                    <w:t xml:space="preserve">Третье  путешествие </w:t>
                  </w:r>
                </w:p>
                <w:p w:rsidR="00BB00D1" w:rsidRPr="00915BE8" w:rsidRDefault="0073654D" w:rsidP="005147C8">
                  <w:pPr>
                    <w:shd w:val="clear" w:color="auto" w:fill="FFFFFF"/>
                    <w:ind w:left="284" w:hanging="284"/>
                  </w:pPr>
                  <w:r w:rsidRPr="00915BE8">
                    <w:rPr>
                      <w:spacing w:val="-2"/>
                    </w:rPr>
                    <w:t xml:space="preserve">В </w:t>
                  </w:r>
                  <w:r w:rsidR="008B5C86" w:rsidRPr="00915BE8">
                    <w:rPr>
                      <w:spacing w:val="-2"/>
                    </w:rPr>
                    <w:t>музыкальный</w:t>
                  </w:r>
                  <w:r w:rsidR="00BB00D1" w:rsidRPr="00915BE8">
                    <w:rPr>
                      <w:spacing w:val="-2"/>
                    </w:rPr>
                    <w:t xml:space="preserve"> театр.</w:t>
                  </w:r>
                </w:p>
              </w:tc>
            </w:tr>
            <w:tr w:rsidR="00BB00D1" w:rsidRPr="00915BE8" w:rsidTr="007D21A6">
              <w:trPr>
                <w:trHeight w:val="173"/>
              </w:trPr>
              <w:tc>
                <w:tcPr>
                  <w:tcW w:w="4358" w:type="dxa"/>
                  <w:shd w:val="clear" w:color="auto" w:fill="FFFFFF"/>
                </w:tcPr>
                <w:p w:rsidR="00BB00D1" w:rsidRPr="00915BE8" w:rsidRDefault="00BB00D1" w:rsidP="005147C8">
                  <w:pPr>
                    <w:shd w:val="clear" w:color="auto" w:fill="FFFFFF"/>
                    <w:ind w:left="284" w:hanging="284"/>
                  </w:pPr>
                  <w:r w:rsidRPr="00915BE8">
                    <w:t>Мюзикл</w:t>
                  </w:r>
                </w:p>
              </w:tc>
            </w:tr>
          </w:tbl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0065" w:type="dxa"/>
            <w:shd w:val="clear" w:color="auto" w:fill="auto"/>
          </w:tcPr>
          <w:p w:rsidR="008B5C86" w:rsidRPr="00915BE8" w:rsidRDefault="008B5C86" w:rsidP="005147C8">
            <w:pPr>
              <w:shd w:val="clear" w:color="auto" w:fill="FFFFFF"/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Выявлять характерные особенности мюзикла.Познакомиться с жанром мюзикла, разучить отдельные номера мюзикла «Кошки» Э.Уэббера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17</w:t>
            </w:r>
            <w:r w:rsidR="00C61256" w:rsidRPr="00915BE8">
              <w:rPr>
                <w:lang w:val="en-US"/>
              </w:rPr>
              <w:t>\</w:t>
            </w:r>
            <w:r w:rsidRPr="00915BE8">
              <w:t>17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 xml:space="preserve">Мир композитора 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Обобщение накопленного жизненно-музыкального опыта учащихся , закреп</w:t>
            </w:r>
            <w:r w:rsidR="00C61256" w:rsidRPr="00915BE8">
              <w:t>ление представлений о взаимодей</w:t>
            </w:r>
            <w:r w:rsidRPr="00915BE8">
              <w:t>ствии музыки и литературы на основе выявления специфики общности жанров этих видов искусств.</w:t>
            </w:r>
          </w:p>
        </w:tc>
      </w:tr>
      <w:tr w:rsidR="00C77398" w:rsidRPr="00915BE8" w:rsidTr="00085EE1">
        <w:tc>
          <w:tcPr>
            <w:tcW w:w="567" w:type="dxa"/>
            <w:shd w:val="clear" w:color="auto" w:fill="auto"/>
            <w:vAlign w:val="center"/>
          </w:tcPr>
          <w:p w:rsidR="00C77398" w:rsidRPr="00915BE8" w:rsidRDefault="00C77398" w:rsidP="005147C8">
            <w:pPr>
              <w:shd w:val="clear" w:color="auto" w:fill="FFFFFF"/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77398" w:rsidRPr="00915BE8" w:rsidRDefault="00C77398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C77398" w:rsidRPr="00915BE8" w:rsidRDefault="00C77398" w:rsidP="005147C8">
            <w:pPr>
              <w:ind w:left="284" w:hanging="284"/>
            </w:pPr>
          </w:p>
        </w:tc>
        <w:tc>
          <w:tcPr>
            <w:tcW w:w="12759" w:type="dxa"/>
            <w:gridSpan w:val="2"/>
            <w:shd w:val="clear" w:color="auto" w:fill="auto"/>
          </w:tcPr>
          <w:p w:rsidR="00C77398" w:rsidRPr="00915BE8" w:rsidRDefault="00596270" w:rsidP="005147C8">
            <w:pPr>
              <w:shd w:val="clear" w:color="auto" w:fill="FFFFFF"/>
              <w:ind w:left="284" w:hanging="284"/>
            </w:pPr>
            <w:r w:rsidRPr="00915BE8">
              <w:rPr>
                <w:rStyle w:val="a6"/>
                <w:sz w:val="24"/>
                <w:szCs w:val="24"/>
              </w:rPr>
              <w:t xml:space="preserve"> Раздел 2. </w:t>
            </w:r>
            <w:r w:rsidR="00C77398" w:rsidRPr="00915BE8">
              <w:rPr>
                <w:rStyle w:val="a6"/>
                <w:sz w:val="24"/>
                <w:szCs w:val="24"/>
              </w:rPr>
              <w:t>Музыкальный образ и музыкальная драматургия.</w:t>
            </w:r>
            <w:r w:rsidRPr="00915BE8">
              <w:rPr>
                <w:rStyle w:val="a6"/>
                <w:sz w:val="24"/>
                <w:szCs w:val="24"/>
              </w:rPr>
              <w:t>(10</w:t>
            </w:r>
            <w:r w:rsidR="00A072B8" w:rsidRPr="00915BE8">
              <w:rPr>
                <w:rStyle w:val="a6"/>
                <w:sz w:val="24"/>
                <w:szCs w:val="24"/>
              </w:rPr>
              <w:t>ч</w:t>
            </w:r>
            <w:r w:rsidRPr="00915BE8">
              <w:rPr>
                <w:rStyle w:val="a6"/>
                <w:sz w:val="24"/>
                <w:szCs w:val="24"/>
              </w:rPr>
              <w:t>)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18/1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Что роднит музыку с изобразительным искусством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Выявить всевозможные связи музыки и изобразительного искусства.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t>19/</w:t>
            </w:r>
            <w:r w:rsidR="00596270" w:rsidRPr="00915BE8">
              <w:t>2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Небесное и земное в звуках и красках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  <w:rPr>
                <w:b/>
              </w:rPr>
            </w:pPr>
            <w:r w:rsidRPr="00915BE8">
              <w:rPr>
                <w:b/>
              </w:rPr>
              <w:t>«</w:t>
            </w:r>
            <w:r w:rsidRPr="00915BE8">
              <w:t xml:space="preserve">Три вечные струны: </w:t>
            </w:r>
            <w:r w:rsidRPr="00915BE8">
              <w:lastRenderedPageBreak/>
              <w:t>молитва, песнь, любовь…»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lastRenderedPageBreak/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стилевого анализа</w:t>
            </w:r>
          </w:p>
        </w:tc>
      </w:tr>
      <w:tr w:rsidR="00BB00D1" w:rsidRPr="00915BE8" w:rsidTr="00085EE1">
        <w:tc>
          <w:tcPr>
            <w:tcW w:w="567" w:type="dxa"/>
            <w:shd w:val="clear" w:color="auto" w:fill="auto"/>
            <w:vAlign w:val="center"/>
          </w:tcPr>
          <w:p w:rsidR="00BB00D1" w:rsidRPr="00915BE8" w:rsidRDefault="00BB00D1" w:rsidP="005147C8">
            <w:pPr>
              <w:shd w:val="clear" w:color="auto" w:fill="FFFFFF"/>
              <w:ind w:left="284" w:hanging="284"/>
              <w:jc w:val="center"/>
            </w:pPr>
            <w:r w:rsidRPr="00915BE8">
              <w:lastRenderedPageBreak/>
              <w:t>20/</w:t>
            </w:r>
            <w:r w:rsidR="00596270" w:rsidRPr="00915BE8">
              <w:t>3</w:t>
            </w:r>
          </w:p>
        </w:tc>
        <w:tc>
          <w:tcPr>
            <w:tcW w:w="113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BB00D1" w:rsidRPr="00915BE8" w:rsidRDefault="00BB00D1" w:rsidP="005147C8">
            <w:pPr>
              <w:ind w:left="284" w:hanging="284"/>
            </w:pP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Звать через прошлое к настоящему</w:t>
            </w:r>
          </w:p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«Александр Невский». «За отчий дом за русский край».</w:t>
            </w:r>
          </w:p>
        </w:tc>
        <w:tc>
          <w:tcPr>
            <w:tcW w:w="10065" w:type="dxa"/>
            <w:shd w:val="clear" w:color="auto" w:fill="auto"/>
          </w:tcPr>
          <w:p w:rsidR="00BB00D1" w:rsidRPr="00915BE8" w:rsidRDefault="00BB00D1" w:rsidP="005147C8">
            <w:pPr>
              <w:shd w:val="clear" w:color="auto" w:fill="FFFFFF"/>
              <w:ind w:left="284" w:hanging="284"/>
            </w:pPr>
            <w:r w:rsidRPr="00915BE8">
              <w:t>Самостоятельно анализировать условия достижения цели на основе учёта выделенных учителем .Изучение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21/</w:t>
            </w:r>
            <w:r w:rsidR="00596270" w:rsidRPr="00915BE8">
              <w:t>4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Звать через прошлое к настоящему «Ледовое побоище» «После побоища».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22/</w:t>
            </w:r>
            <w:r w:rsidR="00596270" w:rsidRPr="00915BE8">
              <w:t>5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rPr>
                <w:spacing w:val="-1"/>
              </w:rPr>
            </w:pPr>
            <w:r w:rsidRPr="00915BE8">
              <w:rPr>
                <w:spacing w:val="-1"/>
              </w:rPr>
              <w:t>Музыкальная живопись и живописная музыка</w:t>
            </w:r>
          </w:p>
          <w:p w:rsidR="005F7EA9" w:rsidRPr="00915BE8" w:rsidRDefault="00C61256" w:rsidP="005147C8">
            <w:pPr>
              <w:shd w:val="clear" w:color="auto" w:fill="FFFFFF"/>
              <w:ind w:left="284" w:hanging="284"/>
            </w:pPr>
            <w:r w:rsidRPr="00915BE8">
              <w:rPr>
                <w:spacing w:val="-1"/>
              </w:rPr>
              <w:t xml:space="preserve">«Мои помыслы- краски </w:t>
            </w:r>
            <w:r w:rsidR="00F14834" w:rsidRPr="00915BE8">
              <w:rPr>
                <w:spacing w:val="-1"/>
              </w:rPr>
              <w:t>мои краски - напевы</w:t>
            </w:r>
            <w:r w:rsidR="005F7EA9" w:rsidRPr="00915BE8">
              <w:rPr>
                <w:spacing w:val="-1"/>
              </w:rPr>
              <w:t>…»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человека, изображении картин природы;  «Можем ли мы увидеть музыку?»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96270" w:rsidP="005147C8">
            <w:pPr>
              <w:shd w:val="clear" w:color="auto" w:fill="FFFFFF"/>
              <w:ind w:left="284" w:hanging="284"/>
              <w:jc w:val="center"/>
            </w:pPr>
            <w:r w:rsidRPr="00915BE8">
              <w:t>23/6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rPr>
                <w:spacing w:val="-1"/>
              </w:rPr>
              <w:t>Музыкальная живо</w:t>
            </w:r>
            <w:r w:rsidR="008B5C86" w:rsidRPr="00915BE8">
              <w:rPr>
                <w:spacing w:val="-1"/>
              </w:rPr>
              <w:t>-</w:t>
            </w:r>
            <w:r w:rsidRPr="00915BE8">
              <w:rPr>
                <w:spacing w:val="-1"/>
              </w:rPr>
              <w:t>пись и живописная музыка</w:t>
            </w:r>
            <w:r w:rsidRPr="00915BE8">
              <w:t xml:space="preserve"> «Форел</w:t>
            </w:r>
            <w:r w:rsidR="008B5C86" w:rsidRPr="00915BE8">
              <w:t>лен –</w:t>
            </w:r>
            <w:r w:rsidRPr="00915BE8">
              <w:t>квинтет». Дыхание русской песенности.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Сопоставление зримых образов музыкальных сочинений русского и зарубежного композитора (вокальные и инструментальные произведения С. Рахманинова и Ф. Шуберта)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24/</w:t>
            </w:r>
            <w:r w:rsidR="00596270" w:rsidRPr="00915BE8">
              <w:t>7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rPr>
                <w:spacing w:val="-1"/>
              </w:rPr>
              <w:t>Колокольность в музыке и изобразительном</w:t>
            </w:r>
            <w:r w:rsidRPr="00915BE8">
              <w:t xml:space="preserve"> искусстве «Весть святого торжества».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Расширение представлений обучающихся о жизненных прообразах и народных истоках музыки (на примере произведений отечественных композиторов – С. Рахманинова и В. Кикты.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25/</w:t>
            </w:r>
            <w:r w:rsidR="00596270" w:rsidRPr="00915BE8">
              <w:t>8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Портрет в музыке и изобразительном искусстве«Звуки скрипки так дивно звучали…»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Осознание музыки как искусства интонации и обобщение на новом уровне триединства «композитор – исполнитель – слушатель», расширение представлений обучающихся о выразительных возможностях скрипки, ее создателях и исполнительском мастерстве скрипачей; 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lastRenderedPageBreak/>
              <w:t>26/</w:t>
            </w:r>
            <w:r w:rsidR="00596270" w:rsidRPr="00915BE8">
              <w:t>9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rPr>
                <w:spacing w:val="-1"/>
              </w:rPr>
            </w:pPr>
            <w:r w:rsidRPr="00915BE8">
              <w:rPr>
                <w:spacing w:val="-1"/>
              </w:rPr>
              <w:t>Волшебная палочка дирижера.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«Дирижеры мира»                                   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</w:t>
            </w:r>
          </w:p>
        </w:tc>
      </w:tr>
      <w:tr w:rsidR="005F7EA9" w:rsidRPr="00915BE8" w:rsidTr="00085EE1">
        <w:trPr>
          <w:trHeight w:val="819"/>
        </w:trPr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27/</w:t>
            </w:r>
            <w:r w:rsidR="00596270" w:rsidRPr="00915BE8">
              <w:t>10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rPr>
                <w:i/>
              </w:rPr>
            </w:pPr>
            <w:r w:rsidRPr="00915BE8">
              <w:rPr>
                <w:spacing w:val="-1"/>
              </w:rPr>
              <w:t>Образы борьбы</w:t>
            </w:r>
            <w:r w:rsidRPr="00915BE8">
              <w:t xml:space="preserve"> и победы в искусстве                                       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развития.</w:t>
            </w:r>
          </w:p>
        </w:tc>
      </w:tr>
      <w:tr w:rsidR="00C77398" w:rsidRPr="00915BE8" w:rsidTr="00085EE1">
        <w:trPr>
          <w:trHeight w:val="475"/>
        </w:trPr>
        <w:tc>
          <w:tcPr>
            <w:tcW w:w="567" w:type="dxa"/>
            <w:shd w:val="clear" w:color="auto" w:fill="auto"/>
            <w:vAlign w:val="center"/>
          </w:tcPr>
          <w:p w:rsidR="00C77398" w:rsidRPr="00915BE8" w:rsidRDefault="00C77398" w:rsidP="005147C8">
            <w:pPr>
              <w:shd w:val="clear" w:color="auto" w:fill="FFFFFF"/>
              <w:ind w:left="284" w:hanging="284"/>
            </w:pPr>
          </w:p>
        </w:tc>
        <w:tc>
          <w:tcPr>
            <w:tcW w:w="1134" w:type="dxa"/>
            <w:shd w:val="clear" w:color="auto" w:fill="auto"/>
          </w:tcPr>
          <w:p w:rsidR="00C77398" w:rsidRPr="00915BE8" w:rsidRDefault="00C77398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C77398" w:rsidRPr="00915BE8" w:rsidRDefault="00C77398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C77398" w:rsidRPr="00915BE8" w:rsidRDefault="00C77398" w:rsidP="005147C8">
            <w:pPr>
              <w:shd w:val="clear" w:color="auto" w:fill="FFFFFF"/>
              <w:ind w:left="284" w:hanging="284"/>
              <w:rPr>
                <w:spacing w:val="-1"/>
              </w:rPr>
            </w:pPr>
          </w:p>
        </w:tc>
        <w:tc>
          <w:tcPr>
            <w:tcW w:w="10065" w:type="dxa"/>
            <w:shd w:val="clear" w:color="auto" w:fill="auto"/>
          </w:tcPr>
          <w:p w:rsidR="00C77398" w:rsidRPr="00915BE8" w:rsidRDefault="00596270" w:rsidP="005147C8">
            <w:pPr>
              <w:shd w:val="clear" w:color="auto" w:fill="FFFFFF"/>
              <w:ind w:left="284" w:hanging="284"/>
            </w:pPr>
            <w:r w:rsidRPr="00915BE8">
              <w:rPr>
                <w:rStyle w:val="a6"/>
                <w:sz w:val="24"/>
                <w:szCs w:val="24"/>
              </w:rPr>
              <w:t>Раздел 3.</w:t>
            </w:r>
            <w:r w:rsidRPr="00915BE8">
              <w:rPr>
                <w:rStyle w:val="36"/>
                <w:b/>
                <w:bCs/>
                <w:sz w:val="24"/>
                <w:szCs w:val="24"/>
              </w:rPr>
              <w:t>Музыка в современном мире: традиции и инновации( 8 ч)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28/</w:t>
            </w:r>
            <w:r w:rsidR="00596270" w:rsidRPr="00915BE8">
              <w:t>1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C77398" w:rsidRPr="00915BE8" w:rsidRDefault="00C77398" w:rsidP="005147C8">
            <w:pPr>
              <w:shd w:val="clear" w:color="auto" w:fill="FFFFFF"/>
              <w:ind w:left="284" w:hanging="284"/>
            </w:pP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Застывшая музыка 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Постижение обучающимися гармонии в синтезе искусств: архитектуры, музыки, изобразительного искусства; уметь соотнести музыкальные сочинения с произведениями других видов искусств по стилю.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29/</w:t>
            </w:r>
            <w:r w:rsidR="00596270" w:rsidRPr="00915BE8">
              <w:t>2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Полифония в музыке и живописи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Продолжить знакомство обучающихся с творчеством И.С. Баха, его полифонической музыкой</w:t>
            </w:r>
          </w:p>
        </w:tc>
      </w:tr>
      <w:tr w:rsidR="005F7EA9" w:rsidRPr="00915BE8" w:rsidTr="00085EE1">
        <w:trPr>
          <w:trHeight w:val="857"/>
        </w:trPr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30/3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rPr>
                <w:lang w:val="en-US"/>
              </w:rPr>
            </w:pPr>
            <w:r w:rsidRPr="00915BE8">
              <w:t>Музыка на мольберте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Расширить представления обучающихся о взаимосвязи и взаимодействии музыки, изобразительного искусства на примере творчества литовского композитора и художника М. Чюрлёниса</w:t>
            </w:r>
          </w:p>
        </w:tc>
      </w:tr>
      <w:tr w:rsidR="005F7EA9" w:rsidRPr="00915BE8" w:rsidTr="00085EE1">
        <w:trPr>
          <w:trHeight w:val="713"/>
        </w:trPr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31/</w:t>
            </w:r>
            <w:r w:rsidR="00596270" w:rsidRPr="00915BE8">
              <w:t>4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ind w:left="284" w:hanging="284"/>
            </w:pP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Импрессионизм в музыке и живописи 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96270" w:rsidP="005147C8">
            <w:pPr>
              <w:shd w:val="clear" w:color="auto" w:fill="FFFFFF"/>
              <w:ind w:left="284" w:hanging="284"/>
              <w:jc w:val="center"/>
            </w:pPr>
            <w:r w:rsidRPr="00915BE8">
              <w:t>32/5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О подвигах, о доблести, о славе... 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33/</w:t>
            </w:r>
            <w:r w:rsidR="00596270" w:rsidRPr="00915BE8">
              <w:t>6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В каждой мимолетности вижу я миры... 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Ввести обучающихся в образный мир произведений С. Прокофьева и М. Мусоргского; расширить понимание своеобразия их творчества.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96270" w:rsidP="005147C8">
            <w:pPr>
              <w:shd w:val="clear" w:color="auto" w:fill="FFFFFF"/>
              <w:ind w:left="284" w:hanging="284"/>
              <w:jc w:val="center"/>
            </w:pPr>
            <w:r w:rsidRPr="00915BE8">
              <w:t>34/7</w:t>
            </w:r>
          </w:p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Мир композитора. С веком наравне 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Обобщить представления обучающихся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</w:tc>
      </w:tr>
      <w:tr w:rsidR="005F7EA9" w:rsidRPr="00915BE8" w:rsidTr="00085EE1">
        <w:tc>
          <w:tcPr>
            <w:tcW w:w="567" w:type="dxa"/>
            <w:shd w:val="clear" w:color="auto" w:fill="auto"/>
            <w:vAlign w:val="center"/>
          </w:tcPr>
          <w:p w:rsidR="005F7EA9" w:rsidRPr="00915BE8" w:rsidRDefault="005F7EA9" w:rsidP="005147C8">
            <w:pPr>
              <w:shd w:val="clear" w:color="auto" w:fill="FFFFFF"/>
              <w:ind w:left="284" w:hanging="284"/>
              <w:jc w:val="center"/>
            </w:pPr>
            <w:r w:rsidRPr="00915BE8">
              <w:t>35/</w:t>
            </w:r>
            <w:r w:rsidR="00596270" w:rsidRPr="00915BE8">
              <w:t>8</w:t>
            </w:r>
          </w:p>
        </w:tc>
        <w:tc>
          <w:tcPr>
            <w:tcW w:w="113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127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</w:p>
        </w:tc>
        <w:tc>
          <w:tcPr>
            <w:tcW w:w="2694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 xml:space="preserve"> С веком наравне</w:t>
            </w:r>
          </w:p>
        </w:tc>
        <w:tc>
          <w:tcPr>
            <w:tcW w:w="10065" w:type="dxa"/>
            <w:shd w:val="clear" w:color="auto" w:fill="auto"/>
          </w:tcPr>
          <w:p w:rsidR="005F7EA9" w:rsidRPr="00915BE8" w:rsidRDefault="005F7EA9" w:rsidP="005147C8">
            <w:pPr>
              <w:shd w:val="clear" w:color="auto" w:fill="FFFFFF"/>
              <w:ind w:left="284" w:hanging="284"/>
            </w:pPr>
            <w:r w:rsidRPr="00915BE8">
              <w:t>Обобщение музыкальных представлений обучающихся.</w:t>
            </w:r>
          </w:p>
        </w:tc>
      </w:tr>
    </w:tbl>
    <w:p w:rsidR="0005419D" w:rsidRPr="00915BE8" w:rsidRDefault="0005419D" w:rsidP="005147C8">
      <w:pPr>
        <w:ind w:left="284" w:hanging="284"/>
        <w:jc w:val="both"/>
        <w:rPr>
          <w:b/>
        </w:rPr>
        <w:sectPr w:rsidR="0005419D" w:rsidRPr="00915BE8" w:rsidSect="00BC71FC">
          <w:footerReference w:type="default" r:id="rId8"/>
          <w:type w:val="continuous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p w:rsidR="00F14834" w:rsidRPr="00915BE8" w:rsidRDefault="00F14834" w:rsidP="005147C8">
      <w:pPr>
        <w:widowControl w:val="0"/>
        <w:overflowPunct w:val="0"/>
        <w:autoSpaceDE w:val="0"/>
        <w:autoSpaceDN w:val="0"/>
        <w:adjustRightInd w:val="0"/>
        <w:ind w:left="284" w:hanging="284"/>
        <w:jc w:val="center"/>
        <w:rPr>
          <w:b/>
          <w:bCs/>
        </w:rPr>
      </w:pPr>
    </w:p>
    <w:p w:rsidR="00EF1A04" w:rsidRPr="00915BE8" w:rsidRDefault="00EF1A04" w:rsidP="00990946">
      <w:pPr>
        <w:widowControl w:val="0"/>
        <w:overflowPunct w:val="0"/>
        <w:autoSpaceDE w:val="0"/>
        <w:autoSpaceDN w:val="0"/>
        <w:adjustRightInd w:val="0"/>
        <w:ind w:left="284" w:hanging="284"/>
        <w:rPr>
          <w:b/>
          <w:bCs/>
        </w:rPr>
      </w:pPr>
      <w:r w:rsidRPr="00915BE8">
        <w:rPr>
          <w:b/>
          <w:bCs/>
        </w:rPr>
        <w:lastRenderedPageBreak/>
        <w:t>Перечень учебно-методического обеспечения. Список литературы</w:t>
      </w:r>
    </w:p>
    <w:p w:rsidR="005E1400" w:rsidRPr="00915BE8" w:rsidRDefault="005E1400" w:rsidP="005147C8">
      <w:pPr>
        <w:ind w:left="284" w:hanging="284"/>
        <w:rPr>
          <w:rFonts w:eastAsia="Calibri"/>
        </w:rPr>
      </w:pPr>
      <w:r w:rsidRPr="00915BE8">
        <w:rPr>
          <w:rFonts w:eastAsia="Calibri"/>
        </w:rPr>
        <w:t>Методические пособия для учащихся:</w:t>
      </w:r>
    </w:p>
    <w:p w:rsidR="005E1400" w:rsidRPr="00915BE8" w:rsidRDefault="00895D4F" w:rsidP="00895D4F">
      <w:pPr>
        <w:autoSpaceDE w:val="0"/>
        <w:autoSpaceDN w:val="0"/>
        <w:adjustRightInd w:val="0"/>
        <w:jc w:val="both"/>
      </w:pPr>
      <w:r w:rsidRPr="00915BE8">
        <w:t xml:space="preserve"> 1. </w:t>
      </w:r>
      <w:r w:rsidR="00990946" w:rsidRPr="00915BE8">
        <w:t>Музыка 5</w:t>
      </w:r>
      <w:r w:rsidR="005E1400" w:rsidRPr="00915BE8">
        <w:t>класс</w:t>
      </w:r>
      <w:r w:rsidR="00EF1A04" w:rsidRPr="00915BE8">
        <w:t>,</w:t>
      </w:r>
      <w:r w:rsidR="005E1400" w:rsidRPr="00915BE8">
        <w:t xml:space="preserve"> учебник для </w:t>
      </w:r>
      <w:r w:rsidR="00F14834" w:rsidRPr="00915BE8">
        <w:t>общеобразовательных учреждений</w:t>
      </w:r>
      <w:r w:rsidR="009967A9" w:rsidRPr="00915BE8">
        <w:t xml:space="preserve">, </w:t>
      </w:r>
      <w:r w:rsidR="005E1400" w:rsidRPr="00915BE8">
        <w:t>авт. Критская Е.Д., Серг</w:t>
      </w:r>
      <w:r w:rsidRPr="00915BE8">
        <w:t>еева Г.П., М.: Просвещение, 2011.</w:t>
      </w:r>
    </w:p>
    <w:p w:rsidR="005E1400" w:rsidRPr="00915BE8" w:rsidRDefault="005E1400" w:rsidP="005147C8">
      <w:pPr>
        <w:ind w:left="284" w:hanging="284"/>
        <w:rPr>
          <w:rFonts w:eastAsia="Calibri"/>
        </w:rPr>
      </w:pPr>
      <w:r w:rsidRPr="00915BE8">
        <w:rPr>
          <w:rFonts w:eastAsia="Calibri"/>
        </w:rPr>
        <w:t>Методические пособия для учителя:</w:t>
      </w:r>
    </w:p>
    <w:p w:rsidR="005E1400" w:rsidRPr="00915BE8" w:rsidRDefault="005E1400" w:rsidP="005147C8">
      <w:p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915BE8">
        <w:rPr>
          <w:color w:val="000000"/>
        </w:rPr>
        <w:t xml:space="preserve">1.Федеральный государственный образовательный </w:t>
      </w:r>
      <w:r w:rsidR="00F14834" w:rsidRPr="00915BE8">
        <w:rPr>
          <w:color w:val="000000"/>
        </w:rPr>
        <w:t xml:space="preserve">стандарт </w:t>
      </w:r>
      <w:r w:rsidRPr="00915BE8">
        <w:rPr>
          <w:color w:val="000000"/>
        </w:rPr>
        <w:t>основного общего образования</w:t>
      </w:r>
    </w:p>
    <w:p w:rsidR="00FE6AE3" w:rsidRPr="00915BE8" w:rsidRDefault="009967A9" w:rsidP="005147C8">
      <w:pPr>
        <w:ind w:left="284" w:hanging="284"/>
        <w:jc w:val="both"/>
      </w:pPr>
      <w:r w:rsidRPr="00915BE8">
        <w:t>2</w:t>
      </w:r>
      <w:r w:rsidR="005E1400" w:rsidRPr="00915BE8">
        <w:t>. Музыка 5класс</w:t>
      </w:r>
      <w:r w:rsidR="00EF1A04" w:rsidRPr="00915BE8">
        <w:t>,</w:t>
      </w:r>
      <w:r w:rsidR="005E1400" w:rsidRPr="00915BE8">
        <w:t xml:space="preserve"> учебник для общеобразовательных учреждений, авт. Критская Е.Д., Сергеева Г.П., М.:</w:t>
      </w:r>
      <w:r w:rsidR="00F302C2" w:rsidRPr="00915BE8">
        <w:t>Просвещение, 2011</w:t>
      </w:r>
      <w:r w:rsidR="00895D4F" w:rsidRPr="00915BE8">
        <w:t>.</w:t>
      </w:r>
    </w:p>
    <w:p w:rsidR="004A1A7E" w:rsidRPr="00915BE8" w:rsidRDefault="00895D4F" w:rsidP="005147C8">
      <w:pPr>
        <w:ind w:left="284" w:hanging="284"/>
        <w:jc w:val="both"/>
      </w:pPr>
      <w:r w:rsidRPr="00915BE8">
        <w:t>3.Музыка 6 класс, учебник для общеобразовательных учреждений, авт. Критская Е.Д., Сергеева Г.П., М.: Просвещение, 2010.</w:t>
      </w:r>
    </w:p>
    <w:p w:rsidR="00826C47" w:rsidRPr="00915BE8" w:rsidRDefault="00826C47" w:rsidP="005147C8">
      <w:pPr>
        <w:ind w:left="284" w:hanging="284"/>
      </w:pPr>
    </w:p>
    <w:sectPr w:rsidR="00826C47" w:rsidRPr="00915BE8" w:rsidSect="00BC71FC">
      <w:type w:val="continuous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11E" w:rsidRDefault="00E0511E" w:rsidP="00CE4156">
      <w:r>
        <w:separator/>
      </w:r>
    </w:p>
  </w:endnote>
  <w:endnote w:type="continuationSeparator" w:id="1">
    <w:p w:rsidR="00E0511E" w:rsidRDefault="00E0511E" w:rsidP="00CE4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7904048"/>
      <w:docPartObj>
        <w:docPartGallery w:val="Page Numbers (Bottom of Page)"/>
        <w:docPartUnique/>
      </w:docPartObj>
    </w:sdtPr>
    <w:sdtContent>
      <w:p w:rsidR="002852C3" w:rsidRDefault="00EE1C75">
        <w:pPr>
          <w:pStyle w:val="ae"/>
        </w:pPr>
        <w:r>
          <w:fldChar w:fldCharType="begin"/>
        </w:r>
        <w:r w:rsidR="00D74395">
          <w:instrText>PAGE   \* MERGEFORMAT</w:instrText>
        </w:r>
        <w:r>
          <w:fldChar w:fldCharType="separate"/>
        </w:r>
        <w:r w:rsidR="0082698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52C3" w:rsidRDefault="002852C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11E" w:rsidRDefault="00E0511E" w:rsidP="00CE4156">
      <w:r>
        <w:separator/>
      </w:r>
    </w:p>
  </w:footnote>
  <w:footnote w:type="continuationSeparator" w:id="1">
    <w:p w:rsidR="00E0511E" w:rsidRDefault="00E0511E" w:rsidP="00CE4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BD10253_"/>
        <o:lock v:ext="edit" cropping="t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</w:abstractNum>
  <w:abstractNum w:abstractNumId="1">
    <w:nsid w:val="005D1057"/>
    <w:multiLevelType w:val="hybridMultilevel"/>
    <w:tmpl w:val="A6B02366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5362682"/>
    <w:multiLevelType w:val="hybridMultilevel"/>
    <w:tmpl w:val="5686C7A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78415B3"/>
    <w:multiLevelType w:val="hybridMultilevel"/>
    <w:tmpl w:val="96443FD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FA4400A"/>
    <w:multiLevelType w:val="hybridMultilevel"/>
    <w:tmpl w:val="15EE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7563E"/>
    <w:multiLevelType w:val="hybridMultilevel"/>
    <w:tmpl w:val="8B467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1D0E81"/>
    <w:multiLevelType w:val="hybridMultilevel"/>
    <w:tmpl w:val="2D685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47A93"/>
    <w:multiLevelType w:val="hybridMultilevel"/>
    <w:tmpl w:val="0838B554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37F57005"/>
    <w:multiLevelType w:val="hybridMultilevel"/>
    <w:tmpl w:val="78B2B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E0337"/>
    <w:multiLevelType w:val="multilevel"/>
    <w:tmpl w:val="F5CC5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456C9"/>
    <w:multiLevelType w:val="hybridMultilevel"/>
    <w:tmpl w:val="BC5491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F16650"/>
    <w:multiLevelType w:val="hybridMultilevel"/>
    <w:tmpl w:val="D464A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E4DA2"/>
    <w:multiLevelType w:val="hybridMultilevel"/>
    <w:tmpl w:val="E8BC3A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27C12"/>
    <w:multiLevelType w:val="hybridMultilevel"/>
    <w:tmpl w:val="03EA7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610C1B"/>
    <w:multiLevelType w:val="hybridMultilevel"/>
    <w:tmpl w:val="26D2C382"/>
    <w:lvl w:ilvl="0" w:tplc="CEA63C9E">
      <w:start w:val="1"/>
      <w:numFmt w:val="bullet"/>
      <w:lvlText w:val=""/>
      <w:lvlPicBulletId w:val="0"/>
      <w:lvlJc w:val="left"/>
      <w:pPr>
        <w:tabs>
          <w:tab w:val="num" w:pos="1983"/>
        </w:tabs>
        <w:ind w:left="1870" w:hanging="454"/>
      </w:pPr>
      <w:rPr>
        <w:rFonts w:ascii="Symbol" w:hAnsi="Symbol" w:hint="default"/>
        <w:color w:val="auto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6634B56"/>
    <w:multiLevelType w:val="hybridMultilevel"/>
    <w:tmpl w:val="C8088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A15F3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3173062"/>
    <w:multiLevelType w:val="hybridMultilevel"/>
    <w:tmpl w:val="A65C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A0254"/>
    <w:multiLevelType w:val="hybridMultilevel"/>
    <w:tmpl w:val="027A81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DC4AA3"/>
    <w:multiLevelType w:val="hybridMultilevel"/>
    <w:tmpl w:val="188E8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2F0AA7"/>
    <w:multiLevelType w:val="hybridMultilevel"/>
    <w:tmpl w:val="DFDC8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8953A5C"/>
    <w:multiLevelType w:val="hybridMultilevel"/>
    <w:tmpl w:val="B75608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4"/>
  </w:num>
  <w:num w:numId="3">
    <w:abstractNumId w:val="1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7"/>
  </w:num>
  <w:num w:numId="9">
    <w:abstractNumId w:val="18"/>
  </w:num>
  <w:num w:numId="10">
    <w:abstractNumId w:val="0"/>
  </w:num>
  <w:num w:numId="11">
    <w:abstractNumId w:val="12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70C"/>
    <w:rsid w:val="00004347"/>
    <w:rsid w:val="00005C68"/>
    <w:rsid w:val="00033CDB"/>
    <w:rsid w:val="00035B77"/>
    <w:rsid w:val="0005419D"/>
    <w:rsid w:val="000573DE"/>
    <w:rsid w:val="00065B5C"/>
    <w:rsid w:val="00077DA3"/>
    <w:rsid w:val="00085EE1"/>
    <w:rsid w:val="000B31E1"/>
    <w:rsid w:val="000C5F6E"/>
    <w:rsid w:val="000D67A0"/>
    <w:rsid w:val="000E3A8E"/>
    <w:rsid w:val="000E5832"/>
    <w:rsid w:val="000F7703"/>
    <w:rsid w:val="00110717"/>
    <w:rsid w:val="00136443"/>
    <w:rsid w:val="00157502"/>
    <w:rsid w:val="00175E87"/>
    <w:rsid w:val="00192930"/>
    <w:rsid w:val="001D4466"/>
    <w:rsid w:val="001D578E"/>
    <w:rsid w:val="001E34CF"/>
    <w:rsid w:val="001F7345"/>
    <w:rsid w:val="0022648D"/>
    <w:rsid w:val="0023299E"/>
    <w:rsid w:val="00255B0A"/>
    <w:rsid w:val="002852C3"/>
    <w:rsid w:val="002B3709"/>
    <w:rsid w:val="002B4866"/>
    <w:rsid w:val="002C29AA"/>
    <w:rsid w:val="002E476A"/>
    <w:rsid w:val="00325EF0"/>
    <w:rsid w:val="00326F48"/>
    <w:rsid w:val="0033489B"/>
    <w:rsid w:val="00342008"/>
    <w:rsid w:val="00361AE0"/>
    <w:rsid w:val="00373DE4"/>
    <w:rsid w:val="003927C4"/>
    <w:rsid w:val="003A6BCE"/>
    <w:rsid w:val="00404CDC"/>
    <w:rsid w:val="004255A1"/>
    <w:rsid w:val="00467D35"/>
    <w:rsid w:val="00473C15"/>
    <w:rsid w:val="0049430E"/>
    <w:rsid w:val="004A1A7E"/>
    <w:rsid w:val="004A4920"/>
    <w:rsid w:val="004C4BEB"/>
    <w:rsid w:val="005147C8"/>
    <w:rsid w:val="00517A75"/>
    <w:rsid w:val="00517B80"/>
    <w:rsid w:val="00555460"/>
    <w:rsid w:val="00571488"/>
    <w:rsid w:val="00596270"/>
    <w:rsid w:val="005B5CEC"/>
    <w:rsid w:val="005D2995"/>
    <w:rsid w:val="005E1400"/>
    <w:rsid w:val="005E141A"/>
    <w:rsid w:val="005F7EA9"/>
    <w:rsid w:val="006360BF"/>
    <w:rsid w:val="0065212A"/>
    <w:rsid w:val="0065300D"/>
    <w:rsid w:val="0066244F"/>
    <w:rsid w:val="00693D08"/>
    <w:rsid w:val="006C1ED1"/>
    <w:rsid w:val="007110D7"/>
    <w:rsid w:val="0073561F"/>
    <w:rsid w:val="0073654D"/>
    <w:rsid w:val="0075470C"/>
    <w:rsid w:val="0075497B"/>
    <w:rsid w:val="00766576"/>
    <w:rsid w:val="0077010E"/>
    <w:rsid w:val="00772430"/>
    <w:rsid w:val="007935D0"/>
    <w:rsid w:val="007D21A6"/>
    <w:rsid w:val="007D6778"/>
    <w:rsid w:val="00803EFA"/>
    <w:rsid w:val="00824363"/>
    <w:rsid w:val="00826981"/>
    <w:rsid w:val="00826C47"/>
    <w:rsid w:val="00843A9F"/>
    <w:rsid w:val="008569BB"/>
    <w:rsid w:val="00875893"/>
    <w:rsid w:val="00881713"/>
    <w:rsid w:val="00885DEB"/>
    <w:rsid w:val="00894693"/>
    <w:rsid w:val="00895D4F"/>
    <w:rsid w:val="008960E6"/>
    <w:rsid w:val="008A1362"/>
    <w:rsid w:val="008A3E5D"/>
    <w:rsid w:val="008A7DB4"/>
    <w:rsid w:val="008B0595"/>
    <w:rsid w:val="008B5C86"/>
    <w:rsid w:val="008B657F"/>
    <w:rsid w:val="008E7A98"/>
    <w:rsid w:val="008F6C71"/>
    <w:rsid w:val="00901E37"/>
    <w:rsid w:val="00915BE8"/>
    <w:rsid w:val="0092708D"/>
    <w:rsid w:val="0094382E"/>
    <w:rsid w:val="00972675"/>
    <w:rsid w:val="0098708F"/>
    <w:rsid w:val="00990946"/>
    <w:rsid w:val="00991FEB"/>
    <w:rsid w:val="009967A9"/>
    <w:rsid w:val="009B0A16"/>
    <w:rsid w:val="009B369F"/>
    <w:rsid w:val="009D359A"/>
    <w:rsid w:val="009E0637"/>
    <w:rsid w:val="009F7D9D"/>
    <w:rsid w:val="00A072B8"/>
    <w:rsid w:val="00A42AF6"/>
    <w:rsid w:val="00A437CB"/>
    <w:rsid w:val="00A84822"/>
    <w:rsid w:val="00AD40D9"/>
    <w:rsid w:val="00AE460C"/>
    <w:rsid w:val="00B056CF"/>
    <w:rsid w:val="00B24843"/>
    <w:rsid w:val="00B4173E"/>
    <w:rsid w:val="00B43D66"/>
    <w:rsid w:val="00B43E8F"/>
    <w:rsid w:val="00B63E00"/>
    <w:rsid w:val="00B6426C"/>
    <w:rsid w:val="00B67A4F"/>
    <w:rsid w:val="00B74575"/>
    <w:rsid w:val="00B76B28"/>
    <w:rsid w:val="00B972F6"/>
    <w:rsid w:val="00BA20E4"/>
    <w:rsid w:val="00BB00D1"/>
    <w:rsid w:val="00BC71FC"/>
    <w:rsid w:val="00BD38CE"/>
    <w:rsid w:val="00BF398F"/>
    <w:rsid w:val="00C04060"/>
    <w:rsid w:val="00C205B9"/>
    <w:rsid w:val="00C41485"/>
    <w:rsid w:val="00C47C80"/>
    <w:rsid w:val="00C5753F"/>
    <w:rsid w:val="00C61256"/>
    <w:rsid w:val="00C77398"/>
    <w:rsid w:val="00C85A43"/>
    <w:rsid w:val="00CB1C29"/>
    <w:rsid w:val="00CC5D9B"/>
    <w:rsid w:val="00CD1F67"/>
    <w:rsid w:val="00CD5433"/>
    <w:rsid w:val="00CE4156"/>
    <w:rsid w:val="00CF535C"/>
    <w:rsid w:val="00D0553F"/>
    <w:rsid w:val="00D372EC"/>
    <w:rsid w:val="00D37977"/>
    <w:rsid w:val="00D400C4"/>
    <w:rsid w:val="00D43C34"/>
    <w:rsid w:val="00D51C39"/>
    <w:rsid w:val="00D559D6"/>
    <w:rsid w:val="00D71D6A"/>
    <w:rsid w:val="00D74395"/>
    <w:rsid w:val="00D76783"/>
    <w:rsid w:val="00D868CB"/>
    <w:rsid w:val="00D97AB5"/>
    <w:rsid w:val="00DC6218"/>
    <w:rsid w:val="00E0059D"/>
    <w:rsid w:val="00E0511E"/>
    <w:rsid w:val="00E136AA"/>
    <w:rsid w:val="00E34035"/>
    <w:rsid w:val="00E60981"/>
    <w:rsid w:val="00E62D0C"/>
    <w:rsid w:val="00E65675"/>
    <w:rsid w:val="00E8089B"/>
    <w:rsid w:val="00EE1C75"/>
    <w:rsid w:val="00EF1A04"/>
    <w:rsid w:val="00EF7388"/>
    <w:rsid w:val="00F0114C"/>
    <w:rsid w:val="00F05E63"/>
    <w:rsid w:val="00F11AE8"/>
    <w:rsid w:val="00F14834"/>
    <w:rsid w:val="00F24BE5"/>
    <w:rsid w:val="00F302C2"/>
    <w:rsid w:val="00F322D8"/>
    <w:rsid w:val="00F61637"/>
    <w:rsid w:val="00FC1C23"/>
    <w:rsid w:val="00FC797A"/>
    <w:rsid w:val="00FE6AE3"/>
    <w:rsid w:val="00FE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0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7D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A7DB4"/>
    <w:pPr>
      <w:keepNext/>
      <w:tabs>
        <w:tab w:val="num" w:pos="1800"/>
      </w:tabs>
      <w:snapToGrid w:val="0"/>
      <w:spacing w:line="180" w:lineRule="atLeast"/>
      <w:ind w:left="1800" w:hanging="180"/>
      <w:jc w:val="right"/>
      <w:outlineLvl w:val="2"/>
    </w:pPr>
    <w:rPr>
      <w:b/>
      <w:i/>
      <w:sz w:val="1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0043104370430044600200441043f04380441043a0430">
    <w:name w:val="dash0410043104370430044600200441043f04380441043a0430"/>
    <w:basedOn w:val="a"/>
    <w:rsid w:val="0075470C"/>
    <w:pPr>
      <w:spacing w:before="100" w:beforeAutospacing="1" w:after="100" w:afterAutospacing="1"/>
    </w:pPr>
  </w:style>
  <w:style w:type="character" w:customStyle="1" w:styleId="dash0410043104370430044600200441043f04380441043a0430char1">
    <w:name w:val="dash0410043104370430044600200441043f04380441043a0430char1"/>
    <w:basedOn w:val="a0"/>
    <w:rsid w:val="0075470C"/>
  </w:style>
  <w:style w:type="character" w:customStyle="1" w:styleId="c2c13">
    <w:name w:val="c2 c13"/>
    <w:basedOn w:val="a0"/>
    <w:rsid w:val="000C5F6E"/>
  </w:style>
  <w:style w:type="character" w:customStyle="1" w:styleId="c13c8c32">
    <w:name w:val="c13 c8 c32"/>
    <w:basedOn w:val="a0"/>
    <w:rsid w:val="000C5F6E"/>
  </w:style>
  <w:style w:type="paragraph" w:customStyle="1" w:styleId="c7">
    <w:name w:val="c7"/>
    <w:basedOn w:val="a"/>
    <w:rsid w:val="000C5F6E"/>
    <w:pPr>
      <w:spacing w:before="100" w:beforeAutospacing="1" w:after="100" w:afterAutospacing="1"/>
    </w:pPr>
  </w:style>
  <w:style w:type="character" w:customStyle="1" w:styleId="c2">
    <w:name w:val="c2"/>
    <w:basedOn w:val="a0"/>
    <w:rsid w:val="000C5F6E"/>
  </w:style>
  <w:style w:type="paragraph" w:customStyle="1" w:styleId="c7c39">
    <w:name w:val="c7 c39"/>
    <w:basedOn w:val="a"/>
    <w:rsid w:val="000C5F6E"/>
    <w:pPr>
      <w:spacing w:before="100" w:beforeAutospacing="1" w:after="100" w:afterAutospacing="1"/>
    </w:pPr>
  </w:style>
  <w:style w:type="paragraph" w:customStyle="1" w:styleId="c3c17c54">
    <w:name w:val="c3 c17 c54"/>
    <w:basedOn w:val="a"/>
    <w:rsid w:val="000C5F6E"/>
    <w:pPr>
      <w:spacing w:before="100" w:beforeAutospacing="1" w:after="100" w:afterAutospacing="1"/>
    </w:pPr>
  </w:style>
  <w:style w:type="paragraph" w:customStyle="1" w:styleId="c7c19">
    <w:name w:val="c7 c19"/>
    <w:basedOn w:val="a"/>
    <w:rsid w:val="000C5F6E"/>
    <w:pPr>
      <w:spacing w:before="100" w:beforeAutospacing="1" w:after="100" w:afterAutospacing="1"/>
    </w:pPr>
  </w:style>
  <w:style w:type="paragraph" w:customStyle="1" w:styleId="c3c17c39">
    <w:name w:val="c3 c17 c39"/>
    <w:basedOn w:val="a"/>
    <w:rsid w:val="000C5F6E"/>
    <w:pPr>
      <w:spacing w:before="100" w:beforeAutospacing="1" w:after="100" w:afterAutospacing="1"/>
    </w:pPr>
  </w:style>
  <w:style w:type="paragraph" w:customStyle="1" w:styleId="c3c17">
    <w:name w:val="c3 c17"/>
    <w:basedOn w:val="a"/>
    <w:rsid w:val="000C5F6E"/>
    <w:pPr>
      <w:spacing w:before="100" w:beforeAutospacing="1" w:after="100" w:afterAutospacing="1"/>
    </w:pPr>
  </w:style>
  <w:style w:type="paragraph" w:customStyle="1" w:styleId="c3c17c27">
    <w:name w:val="c3 c17 c27"/>
    <w:basedOn w:val="a"/>
    <w:rsid w:val="000C5F6E"/>
    <w:pPr>
      <w:spacing w:before="100" w:beforeAutospacing="1" w:after="100" w:afterAutospacing="1"/>
    </w:pPr>
  </w:style>
  <w:style w:type="character" w:styleId="a3">
    <w:name w:val="Hyperlink"/>
    <w:rsid w:val="00803EFA"/>
    <w:rPr>
      <w:b/>
      <w:bCs/>
      <w:color w:val="003333"/>
      <w:sz w:val="18"/>
      <w:szCs w:val="18"/>
      <w:u w:val="single"/>
    </w:rPr>
  </w:style>
  <w:style w:type="character" w:customStyle="1" w:styleId="a4">
    <w:name w:val="Основной текст Знак"/>
    <w:link w:val="a5"/>
    <w:rsid w:val="00C04060"/>
    <w:rPr>
      <w:sz w:val="22"/>
      <w:szCs w:val="22"/>
      <w:lang w:bidi="ar-SA"/>
    </w:rPr>
  </w:style>
  <w:style w:type="paragraph" w:styleId="a5">
    <w:name w:val="Body Text"/>
    <w:basedOn w:val="a"/>
    <w:link w:val="a4"/>
    <w:rsid w:val="00C04060"/>
    <w:pPr>
      <w:shd w:val="clear" w:color="auto" w:fill="FFFFFF"/>
      <w:spacing w:after="120" w:line="211" w:lineRule="exact"/>
      <w:jc w:val="right"/>
    </w:pPr>
    <w:rPr>
      <w:sz w:val="22"/>
      <w:szCs w:val="22"/>
    </w:rPr>
  </w:style>
  <w:style w:type="character" w:customStyle="1" w:styleId="a6">
    <w:name w:val="Основной текст + Полужирный"/>
    <w:rsid w:val="00C04060"/>
    <w:rPr>
      <w:b/>
      <w:bCs/>
      <w:sz w:val="22"/>
      <w:szCs w:val="22"/>
      <w:lang w:bidi="ar-SA"/>
    </w:rPr>
  </w:style>
  <w:style w:type="character" w:customStyle="1" w:styleId="48">
    <w:name w:val="Основной текст + Полужирный48"/>
    <w:rsid w:val="00C04060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31">
    <w:name w:val="Заголовок №3_"/>
    <w:link w:val="310"/>
    <w:rsid w:val="00E62D0C"/>
    <w:rPr>
      <w:b/>
      <w:bCs/>
      <w:sz w:val="22"/>
      <w:szCs w:val="22"/>
      <w:lang w:bidi="ar-SA"/>
    </w:rPr>
  </w:style>
  <w:style w:type="paragraph" w:customStyle="1" w:styleId="310">
    <w:name w:val="Заголовок №31"/>
    <w:basedOn w:val="a"/>
    <w:link w:val="31"/>
    <w:rsid w:val="00E62D0C"/>
    <w:pPr>
      <w:shd w:val="clear" w:color="auto" w:fill="FFFFFF"/>
      <w:spacing w:line="211" w:lineRule="exact"/>
      <w:jc w:val="both"/>
      <w:outlineLvl w:val="2"/>
    </w:pPr>
    <w:rPr>
      <w:b/>
      <w:bCs/>
      <w:sz w:val="22"/>
      <w:szCs w:val="22"/>
    </w:rPr>
  </w:style>
  <w:style w:type="character" w:customStyle="1" w:styleId="14">
    <w:name w:val="Основной текст (14)_"/>
    <w:link w:val="141"/>
    <w:rsid w:val="00E62D0C"/>
    <w:rPr>
      <w:i/>
      <w:iCs/>
      <w:sz w:val="22"/>
      <w:szCs w:val="22"/>
      <w:lang w:bidi="ar-SA"/>
    </w:rPr>
  </w:style>
  <w:style w:type="paragraph" w:customStyle="1" w:styleId="141">
    <w:name w:val="Основной текст (14)1"/>
    <w:basedOn w:val="a"/>
    <w:link w:val="14"/>
    <w:rsid w:val="00E62D0C"/>
    <w:pPr>
      <w:shd w:val="clear" w:color="auto" w:fill="FFFFFF"/>
      <w:spacing w:line="211" w:lineRule="exact"/>
      <w:ind w:firstLine="400"/>
      <w:jc w:val="both"/>
    </w:pPr>
    <w:rPr>
      <w:i/>
      <w:iCs/>
      <w:sz w:val="22"/>
      <w:szCs w:val="22"/>
    </w:rPr>
  </w:style>
  <w:style w:type="character" w:customStyle="1" w:styleId="140">
    <w:name w:val="Основной текст (14)"/>
    <w:rsid w:val="00E62D0C"/>
    <w:rPr>
      <w:i/>
      <w:iCs/>
      <w:noProof/>
      <w:sz w:val="22"/>
      <w:szCs w:val="22"/>
      <w:lang w:bidi="ar-SA"/>
    </w:rPr>
  </w:style>
  <w:style w:type="character" w:customStyle="1" w:styleId="36">
    <w:name w:val="Заголовок №36"/>
    <w:rsid w:val="00E62D0C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table" w:styleId="a7">
    <w:name w:val="Table Grid"/>
    <w:basedOn w:val="a1"/>
    <w:uiPriority w:val="59"/>
    <w:rsid w:val="005B5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8A7DB4"/>
    <w:rPr>
      <w:b/>
      <w:i/>
      <w:sz w:val="18"/>
      <w:lang w:eastAsia="zh-CN"/>
    </w:rPr>
  </w:style>
  <w:style w:type="paragraph" w:styleId="a8">
    <w:name w:val="Body Text Indent"/>
    <w:basedOn w:val="a"/>
    <w:link w:val="a9"/>
    <w:uiPriority w:val="99"/>
    <w:unhideWhenUsed/>
    <w:rsid w:val="008A7DB4"/>
    <w:pPr>
      <w:suppressAutoHyphens/>
      <w:spacing w:after="120"/>
      <w:ind w:left="283"/>
    </w:pPr>
    <w:rPr>
      <w:lang w:eastAsia="zh-CN"/>
    </w:rPr>
  </w:style>
  <w:style w:type="character" w:customStyle="1" w:styleId="a9">
    <w:name w:val="Основной текст с отступом Знак"/>
    <w:basedOn w:val="a0"/>
    <w:link w:val="a8"/>
    <w:uiPriority w:val="99"/>
    <w:rsid w:val="008A7DB4"/>
    <w:rPr>
      <w:sz w:val="24"/>
      <w:szCs w:val="24"/>
      <w:lang w:eastAsia="zh-CN"/>
    </w:rPr>
  </w:style>
  <w:style w:type="paragraph" w:styleId="aa">
    <w:name w:val="List Paragraph"/>
    <w:basedOn w:val="a"/>
    <w:qFormat/>
    <w:rsid w:val="00A437CB"/>
    <w:pPr>
      <w:ind w:left="720"/>
      <w:contextualSpacing/>
    </w:pPr>
  </w:style>
  <w:style w:type="paragraph" w:styleId="ab">
    <w:name w:val="No Spacing"/>
    <w:qFormat/>
    <w:rsid w:val="007935D0"/>
    <w:rPr>
      <w:sz w:val="24"/>
      <w:szCs w:val="24"/>
    </w:rPr>
  </w:style>
  <w:style w:type="paragraph" w:styleId="ac">
    <w:name w:val="header"/>
    <w:basedOn w:val="a"/>
    <w:link w:val="ad"/>
    <w:rsid w:val="00CE41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E4156"/>
    <w:rPr>
      <w:sz w:val="24"/>
      <w:szCs w:val="24"/>
    </w:rPr>
  </w:style>
  <w:style w:type="paragraph" w:styleId="ae">
    <w:name w:val="footer"/>
    <w:basedOn w:val="a"/>
    <w:link w:val="af"/>
    <w:uiPriority w:val="99"/>
    <w:rsid w:val="00CE41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4156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D9D"/>
    <w:rPr>
      <w:rFonts w:ascii="Cambria" w:hAnsi="Cambria"/>
      <w:b/>
      <w:bCs/>
      <w:kern w:val="32"/>
      <w:sz w:val="32"/>
      <w:szCs w:val="32"/>
    </w:rPr>
  </w:style>
  <w:style w:type="character" w:styleId="af0">
    <w:name w:val="Strong"/>
    <w:uiPriority w:val="22"/>
    <w:qFormat/>
    <w:rsid w:val="009F7D9D"/>
    <w:rPr>
      <w:b/>
      <w:bCs/>
    </w:rPr>
  </w:style>
  <w:style w:type="paragraph" w:customStyle="1" w:styleId="body">
    <w:name w:val="body"/>
    <w:basedOn w:val="a"/>
    <w:rsid w:val="00BF398F"/>
    <w:pPr>
      <w:spacing w:before="100" w:beforeAutospacing="1" w:after="100" w:afterAutospacing="1"/>
    </w:pPr>
  </w:style>
  <w:style w:type="paragraph" w:customStyle="1" w:styleId="Standard">
    <w:name w:val="Standard"/>
    <w:rsid w:val="00065B5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8">
    <w:name w:val="c8"/>
    <w:basedOn w:val="a"/>
    <w:rsid w:val="00065B5C"/>
    <w:pPr>
      <w:spacing w:before="100" w:beforeAutospacing="1" w:after="100" w:afterAutospacing="1"/>
    </w:pPr>
  </w:style>
  <w:style w:type="paragraph" w:customStyle="1" w:styleId="c17">
    <w:name w:val="c17"/>
    <w:basedOn w:val="a"/>
    <w:rsid w:val="00065B5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65B5C"/>
  </w:style>
  <w:style w:type="character" w:customStyle="1" w:styleId="c3">
    <w:name w:val="c3"/>
    <w:basedOn w:val="a0"/>
    <w:rsid w:val="00065B5C"/>
  </w:style>
  <w:style w:type="character" w:customStyle="1" w:styleId="c20">
    <w:name w:val="c20"/>
    <w:basedOn w:val="a0"/>
    <w:rsid w:val="00065B5C"/>
  </w:style>
  <w:style w:type="paragraph" w:customStyle="1" w:styleId="TableParagraph">
    <w:name w:val="Table Paragraph"/>
    <w:basedOn w:val="a"/>
    <w:uiPriority w:val="1"/>
    <w:qFormat/>
    <w:rsid w:val="002852C3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  <w:style w:type="paragraph" w:styleId="af1">
    <w:name w:val="Balloon Text"/>
    <w:basedOn w:val="a"/>
    <w:link w:val="af2"/>
    <w:semiHidden/>
    <w:unhideWhenUsed/>
    <w:rsid w:val="0073654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36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1</Pages>
  <Words>3668</Words>
  <Characters>20913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Музыка 5 класс ФГОС второго поколения Критская</vt:lpstr>
    </vt:vector>
  </TitlesOfParts>
  <Company>Home</Company>
  <LinksUpToDate>false</LinksUpToDate>
  <CharactersWithSpaces>24532</CharactersWithSpaces>
  <SharedDoc>false</SharedDoc>
  <HLinks>
    <vt:vector size="18" baseType="variant"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http://music.edu.ru/</vt:lpwstr>
      </vt:variant>
      <vt:variant>
        <vt:lpwstr/>
      </vt:variant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http://collection.cross-edu.ru/catalog/rubr/f544b3b7-f1f4-5b76-f453-552f31d9b164/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Музыка 5 класс ФГОС второго поколения Критская</dc:title>
  <dc:creator>Neo</dc:creator>
  <cp:lastModifiedBy>Рамиля</cp:lastModifiedBy>
  <cp:revision>59</cp:revision>
  <cp:lastPrinted>2021-09-30T02:48:00Z</cp:lastPrinted>
  <dcterms:created xsi:type="dcterms:W3CDTF">2015-09-23T18:36:00Z</dcterms:created>
  <dcterms:modified xsi:type="dcterms:W3CDTF">2021-11-15T03:53:00Z</dcterms:modified>
</cp:coreProperties>
</file>